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2D1A7" w14:textId="3F1EF9CB" w:rsidR="0022584D" w:rsidRPr="004F3639" w:rsidRDefault="0022584D" w:rsidP="0011040D">
      <w:pPr>
        <w:ind w:left="4536"/>
        <w:jc w:val="right"/>
        <w:rPr>
          <w:rFonts w:ascii="Times New Roman" w:hAnsi="Times New Roman" w:cs="Times New Roman"/>
          <w:sz w:val="28"/>
          <w:szCs w:val="28"/>
        </w:rPr>
      </w:pPr>
      <w:r w:rsidRPr="004F3639">
        <w:rPr>
          <w:rFonts w:ascii="Times New Roman" w:hAnsi="Times New Roman" w:cs="Times New Roman"/>
          <w:sz w:val="28"/>
          <w:szCs w:val="28"/>
        </w:rPr>
        <w:t>Приложение</w:t>
      </w:r>
    </w:p>
    <w:p w14:paraId="2251C3D8" w14:textId="77777777" w:rsidR="0022584D" w:rsidRPr="004F3639" w:rsidRDefault="0022584D" w:rsidP="00546A50">
      <w:pPr>
        <w:spacing w:after="0" w:line="240" w:lineRule="auto"/>
        <w:ind w:left="4536" w:firstLine="567"/>
        <w:rPr>
          <w:rFonts w:ascii="Times New Roman" w:hAnsi="Times New Roman" w:cs="Times New Roman"/>
          <w:sz w:val="28"/>
          <w:szCs w:val="28"/>
        </w:rPr>
      </w:pPr>
      <w:r w:rsidRPr="004F3639">
        <w:rPr>
          <w:rFonts w:ascii="Times New Roman" w:hAnsi="Times New Roman" w:cs="Times New Roman"/>
          <w:sz w:val="28"/>
          <w:szCs w:val="28"/>
        </w:rPr>
        <w:t>УТВЕРЖДЕНО</w:t>
      </w:r>
    </w:p>
    <w:p w14:paraId="35D2F695" w14:textId="77777777" w:rsidR="0022584D" w:rsidRPr="004F3639" w:rsidRDefault="0022584D" w:rsidP="00546A50">
      <w:pPr>
        <w:spacing w:after="0" w:line="240" w:lineRule="auto"/>
        <w:ind w:left="5103"/>
        <w:rPr>
          <w:rFonts w:ascii="Times New Roman" w:hAnsi="Times New Roman" w:cs="Times New Roman"/>
          <w:sz w:val="28"/>
          <w:szCs w:val="28"/>
        </w:rPr>
      </w:pPr>
      <w:r w:rsidRPr="004F3639">
        <w:rPr>
          <w:rFonts w:ascii="Times New Roman" w:hAnsi="Times New Roman" w:cs="Times New Roman"/>
          <w:sz w:val="28"/>
          <w:szCs w:val="28"/>
        </w:rPr>
        <w:t>приказ РУП «Витебское агентство по государственной регистрации и земельному кадастру»</w:t>
      </w:r>
    </w:p>
    <w:p w14:paraId="794A860C" w14:textId="5EA6FDA9" w:rsidR="0022584D" w:rsidRPr="004F3639" w:rsidRDefault="0022584D" w:rsidP="00546A50">
      <w:pPr>
        <w:spacing w:after="0" w:line="240" w:lineRule="auto"/>
        <w:ind w:left="5103"/>
        <w:rPr>
          <w:rFonts w:ascii="Times New Roman" w:hAnsi="Times New Roman" w:cs="Times New Roman"/>
          <w:sz w:val="28"/>
          <w:szCs w:val="28"/>
        </w:rPr>
      </w:pPr>
      <w:r w:rsidRPr="004F3639">
        <w:rPr>
          <w:rFonts w:ascii="Times New Roman" w:hAnsi="Times New Roman" w:cs="Times New Roman"/>
          <w:sz w:val="28"/>
          <w:szCs w:val="28"/>
        </w:rPr>
        <w:t>______________№_____</w:t>
      </w:r>
    </w:p>
    <w:p w14:paraId="28EFA31A" w14:textId="3B0564FC" w:rsidR="0022584D" w:rsidRDefault="0022584D" w:rsidP="0022584D">
      <w:pPr>
        <w:tabs>
          <w:tab w:val="left" w:pos="5280"/>
        </w:tabs>
        <w:spacing w:after="0" w:line="240" w:lineRule="exact"/>
        <w:rPr>
          <w:rFonts w:ascii="Times New Roman" w:eastAsia="Times New Roman" w:hAnsi="Times New Roman" w:cs="Times New Roman"/>
          <w:b/>
          <w:bCs/>
          <w:sz w:val="30"/>
          <w:szCs w:val="30"/>
          <w:lang w:eastAsia="ru-RU"/>
        </w:rPr>
      </w:pPr>
    </w:p>
    <w:p w14:paraId="55B76067" w14:textId="77777777" w:rsidR="003C089E" w:rsidRDefault="003C089E" w:rsidP="000163A3">
      <w:pPr>
        <w:spacing w:after="0" w:line="240" w:lineRule="auto"/>
        <w:jc w:val="center"/>
        <w:rPr>
          <w:rFonts w:ascii="Times New Roman" w:eastAsia="Times New Roman" w:hAnsi="Times New Roman" w:cs="Times New Roman"/>
          <w:b/>
          <w:bCs/>
          <w:sz w:val="28"/>
          <w:szCs w:val="28"/>
          <w:lang w:eastAsia="ru-RU"/>
        </w:rPr>
      </w:pPr>
    </w:p>
    <w:p w14:paraId="2A168B38" w14:textId="1E34413C" w:rsidR="00CE3EB3" w:rsidRPr="00B54342" w:rsidRDefault="00CE3EB3" w:rsidP="000163A3">
      <w:pPr>
        <w:spacing w:after="0" w:line="240" w:lineRule="auto"/>
        <w:jc w:val="center"/>
        <w:rPr>
          <w:rFonts w:ascii="Times New Roman" w:eastAsia="Times New Roman" w:hAnsi="Times New Roman" w:cs="Times New Roman"/>
          <w:b/>
          <w:bCs/>
          <w:sz w:val="28"/>
          <w:szCs w:val="28"/>
          <w:lang w:eastAsia="ru-RU"/>
        </w:rPr>
      </w:pPr>
      <w:r w:rsidRPr="00B54342">
        <w:rPr>
          <w:rFonts w:ascii="Times New Roman" w:eastAsia="Times New Roman" w:hAnsi="Times New Roman" w:cs="Times New Roman"/>
          <w:b/>
          <w:bCs/>
          <w:sz w:val="28"/>
          <w:szCs w:val="28"/>
          <w:lang w:eastAsia="ru-RU"/>
        </w:rPr>
        <w:t>ДОГОВОР</w:t>
      </w:r>
    </w:p>
    <w:p w14:paraId="0B6E79F7" w14:textId="77777777" w:rsidR="00086849" w:rsidRPr="00A82C80" w:rsidRDefault="00086849" w:rsidP="000163A3">
      <w:pPr>
        <w:spacing w:after="0" w:line="240" w:lineRule="auto"/>
        <w:jc w:val="center"/>
        <w:rPr>
          <w:rFonts w:ascii="Times New Roman" w:eastAsia="Times New Roman" w:hAnsi="Times New Roman" w:cs="Times New Roman"/>
          <w:b/>
          <w:bCs/>
          <w:sz w:val="16"/>
          <w:szCs w:val="16"/>
          <w:lang w:eastAsia="ru-RU"/>
        </w:rPr>
      </w:pPr>
    </w:p>
    <w:p w14:paraId="783E0AB2" w14:textId="6B47205A" w:rsidR="00CE3EB3" w:rsidRPr="00B54342" w:rsidRDefault="00CE3EB3" w:rsidP="00A82C80">
      <w:pPr>
        <w:spacing w:after="0" w:line="280" w:lineRule="exact"/>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оказания услуг по государственной регистрации недвижимого имущества, прав на него и сделок с ним, по внесению исправлений в единый государственный регистр недвижимого имущества, прав на него и сделок с ним на основании документов, направленных нотариусом</w:t>
      </w:r>
    </w:p>
    <w:p w14:paraId="22B10632" w14:textId="77777777" w:rsidR="000163A3" w:rsidRPr="00B54342" w:rsidRDefault="000163A3" w:rsidP="000163A3">
      <w:pPr>
        <w:spacing w:after="0" w:line="240" w:lineRule="auto"/>
        <w:jc w:val="center"/>
        <w:rPr>
          <w:rFonts w:ascii="Times New Roman" w:eastAsia="Times New Roman" w:hAnsi="Times New Roman" w:cs="Times New Roman"/>
          <w:sz w:val="28"/>
          <w:szCs w:val="28"/>
          <w:lang w:eastAsia="ru-RU"/>
        </w:rPr>
      </w:pPr>
    </w:p>
    <w:p w14:paraId="7F2D3BE8" w14:textId="7C477C69" w:rsidR="00CE3EB3" w:rsidRPr="00B54342" w:rsidRDefault="00CE3EB3" w:rsidP="00B4621A">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Настоящий договор в соответствии со статьей 398 Гражданского кодекса Республики Беларусь является договором присоединения и определяет порядок возмездного оказания услуг по государственной регистрации недвижимого имущества, прав, ограничений (обременений) прав на него и сделок с ним, по внесению исправлений в единый государственный регистр недвижимого имущества, прав на него и сделок с ним (далее – внесение исправлений) на основании документов, направленных нотариусом, а также взаимные права, обязанности и порядок взаимоотношений между Республиканским унитарным предприятием «Витебское  агентство по государственной регистрации и земельному кадастру», именуемым в дальнейшем Исполнитель, и юридическим лицом, физическим лицом, индивидуальным предпринимателем, именуемым в дальнейшем Заказчик, принявшим (акцептовавшим) предложение (оферту) Исполнителя о заключении настоящего договора.</w:t>
      </w:r>
    </w:p>
    <w:p w14:paraId="5D7CB696" w14:textId="77777777" w:rsidR="000163A3" w:rsidRPr="00B54342"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05602D32" w14:textId="14758ECF" w:rsidR="00CE3EB3" w:rsidRPr="00B54342" w:rsidRDefault="00CE3EB3" w:rsidP="000163A3">
      <w:pPr>
        <w:numPr>
          <w:ilvl w:val="0"/>
          <w:numId w:val="1"/>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ПРЕДМЕТ ДОГОВОРА И ОСОБЫЕ УСЛОВИЯ</w:t>
      </w:r>
      <w:r w:rsidR="00086849" w:rsidRPr="00B54342">
        <w:rPr>
          <w:rFonts w:ascii="Times New Roman" w:eastAsia="Times New Roman" w:hAnsi="Times New Roman" w:cs="Times New Roman"/>
          <w:sz w:val="28"/>
          <w:szCs w:val="28"/>
          <w:lang w:eastAsia="ru-RU"/>
        </w:rPr>
        <w:t>.</w:t>
      </w:r>
    </w:p>
    <w:p w14:paraId="7CF44767"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55B278A8" w14:textId="61BE24E7"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1.1. Исполнитель обязуется оказать Заказчику на основании документов, направленных нотариусом, услуги по государственной регистрации недвижимого имущества, прав, ограничений (обременений) прав на него и сделок с ним, по внесению исправлений (далее – услуги</w:t>
      </w:r>
      <w:r w:rsidR="00D74EB7" w:rsidRPr="00B54342">
        <w:rPr>
          <w:rFonts w:ascii="Times New Roman" w:eastAsia="Times New Roman" w:hAnsi="Times New Roman" w:cs="Times New Roman"/>
          <w:sz w:val="28"/>
          <w:szCs w:val="28"/>
          <w:lang w:eastAsia="ru-RU"/>
        </w:rPr>
        <w:t xml:space="preserve"> по настоящему договору</w:t>
      </w:r>
      <w:r w:rsidRPr="00B54342">
        <w:rPr>
          <w:rFonts w:ascii="Times New Roman" w:eastAsia="Times New Roman" w:hAnsi="Times New Roman" w:cs="Times New Roman"/>
          <w:sz w:val="28"/>
          <w:szCs w:val="28"/>
          <w:lang w:eastAsia="ru-RU"/>
        </w:rPr>
        <w:t>), а Заказчик обязуется оплатить эти услуги.</w:t>
      </w:r>
    </w:p>
    <w:p w14:paraId="3ACBA64A" w14:textId="01E49B3C"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1.2. Конкретный вид услуг, указанных в пункте 1.1</w:t>
      </w:r>
      <w:r w:rsidR="00FC38F5" w:rsidRPr="00B54342">
        <w:rPr>
          <w:rFonts w:ascii="Times New Roman" w:eastAsia="Times New Roman" w:hAnsi="Times New Roman" w:cs="Times New Roman"/>
          <w:sz w:val="28"/>
          <w:szCs w:val="28"/>
          <w:lang w:eastAsia="ru-RU"/>
        </w:rPr>
        <w:t>.</w:t>
      </w:r>
      <w:r w:rsidRPr="00B54342">
        <w:rPr>
          <w:rFonts w:ascii="Times New Roman" w:eastAsia="Times New Roman" w:hAnsi="Times New Roman" w:cs="Times New Roman"/>
          <w:sz w:val="28"/>
          <w:szCs w:val="28"/>
          <w:lang w:eastAsia="ru-RU"/>
        </w:rPr>
        <w:t xml:space="preserve"> настоящего договора, определяется Исполнителем на основании документов, направленных нотариусом.</w:t>
      </w:r>
    </w:p>
    <w:p w14:paraId="31B735E2" w14:textId="7CA6D0D0"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1.3. Оказание услуг осуществляется в сроки, установленные статьей 44 Закона Республики Беларусь от 22 июля 2002 г. № 133-З «О государственной регистрации недвижимого имущества, прав на него и сделок с ним» (далее – Закон о регистрации).</w:t>
      </w:r>
    </w:p>
    <w:p w14:paraId="5C9AE023" w14:textId="026EC168" w:rsidR="00CE3EB3" w:rsidRPr="00B54342" w:rsidRDefault="00086849"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1.4. По результатам оказания услуг свидетельство (удостоверение) о государственной регистрации или уведомление о внесении исправлений передаются Заказчику нотариусом, направившим документы, явивш</w:t>
      </w:r>
      <w:r w:rsidR="00AF1D7A" w:rsidRPr="00B54342">
        <w:rPr>
          <w:rFonts w:ascii="Times New Roman" w:eastAsia="Times New Roman" w:hAnsi="Times New Roman" w:cs="Times New Roman"/>
          <w:sz w:val="28"/>
          <w:szCs w:val="28"/>
          <w:lang w:eastAsia="ru-RU"/>
        </w:rPr>
        <w:t>ие</w:t>
      </w:r>
      <w:r w:rsidRPr="00B54342">
        <w:rPr>
          <w:rFonts w:ascii="Times New Roman" w:eastAsia="Times New Roman" w:hAnsi="Times New Roman" w:cs="Times New Roman"/>
          <w:sz w:val="28"/>
          <w:szCs w:val="28"/>
          <w:lang w:eastAsia="ru-RU"/>
        </w:rPr>
        <w:t>ся</w:t>
      </w:r>
      <w:r w:rsidR="00CE3EB3" w:rsidRPr="00B54342">
        <w:rPr>
          <w:rFonts w:ascii="Times New Roman" w:eastAsia="Times New Roman" w:hAnsi="Times New Roman" w:cs="Times New Roman"/>
          <w:sz w:val="28"/>
          <w:szCs w:val="28"/>
          <w:lang w:eastAsia="ru-RU"/>
        </w:rPr>
        <w:t xml:space="preserve"> основанием для оказания услуг по настоящему договору (далее – нотариус), в </w:t>
      </w:r>
      <w:r w:rsidR="00CE3EB3" w:rsidRPr="00B54342">
        <w:rPr>
          <w:rFonts w:ascii="Times New Roman" w:eastAsia="Times New Roman" w:hAnsi="Times New Roman" w:cs="Times New Roman"/>
          <w:sz w:val="28"/>
          <w:szCs w:val="28"/>
          <w:lang w:eastAsia="ru-RU"/>
        </w:rPr>
        <w:lastRenderedPageBreak/>
        <w:t>порядке и сроки, установленные законодательством о нотариате</w:t>
      </w:r>
      <w:r w:rsidRPr="00B54342">
        <w:rPr>
          <w:rFonts w:ascii="Times New Roman" w:eastAsia="Times New Roman" w:hAnsi="Times New Roman" w:cs="Times New Roman"/>
          <w:sz w:val="28"/>
          <w:szCs w:val="28"/>
          <w:lang w:eastAsia="ru-RU"/>
        </w:rPr>
        <w:t xml:space="preserve"> и нотариальной деятельности</w:t>
      </w:r>
      <w:r w:rsidR="00CE3EB3" w:rsidRPr="00B54342">
        <w:rPr>
          <w:rFonts w:ascii="Times New Roman" w:eastAsia="Times New Roman" w:hAnsi="Times New Roman" w:cs="Times New Roman"/>
          <w:sz w:val="28"/>
          <w:szCs w:val="28"/>
          <w:lang w:eastAsia="ru-RU"/>
        </w:rPr>
        <w:t>.</w:t>
      </w:r>
    </w:p>
    <w:p w14:paraId="3C959208" w14:textId="16B76F47" w:rsidR="00CE3EB3" w:rsidRPr="00B54342" w:rsidRDefault="000163A3" w:rsidP="00DE352A">
      <w:pPr>
        <w:numPr>
          <w:ilvl w:val="0"/>
          <w:numId w:val="2"/>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ПОРЯДОК ЗАКЛЮЧЕНИЯ ДОГОВОРА</w:t>
      </w:r>
      <w:r w:rsidR="00086849" w:rsidRPr="00B54342">
        <w:rPr>
          <w:rFonts w:ascii="Times New Roman" w:eastAsia="Times New Roman" w:hAnsi="Times New Roman" w:cs="Times New Roman"/>
          <w:sz w:val="28"/>
          <w:szCs w:val="28"/>
          <w:lang w:eastAsia="ru-RU"/>
        </w:rPr>
        <w:t>.</w:t>
      </w:r>
    </w:p>
    <w:p w14:paraId="1B20EC64"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51100549" w14:textId="0DD57F38" w:rsidR="00CE3EB3" w:rsidRPr="00B54342" w:rsidRDefault="00086849"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2.1. Заключение настоящего договора производится посредством принятия (акцепта) Заказчиком условий настоящего договора путем присоединения к нему в целом, без каких-либо условий, изъятий и оговорок.</w:t>
      </w:r>
    </w:p>
    <w:p w14:paraId="6EA7AD30" w14:textId="5EF4B2F1"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2.2. Принятием (акцептом) Заказчиком условий настоящего договора является уплата Заказчиком государственной пошлины, взимаемой в случаях, установленных законодательными актами,</w:t>
      </w:r>
      <w:r w:rsidR="00560467" w:rsidRPr="00B54342">
        <w:rPr>
          <w:rFonts w:ascii="Times New Roman" w:eastAsia="Times New Roman" w:hAnsi="Times New Roman" w:cs="Times New Roman"/>
          <w:sz w:val="28"/>
          <w:szCs w:val="28"/>
          <w:lang w:eastAsia="ru-RU"/>
        </w:rPr>
        <w:t xml:space="preserve"> в соответствующий бюджет по месту оказания услуги,</w:t>
      </w:r>
      <w:r w:rsidRPr="00B54342">
        <w:rPr>
          <w:rFonts w:ascii="Times New Roman" w:eastAsia="Times New Roman" w:hAnsi="Times New Roman" w:cs="Times New Roman"/>
          <w:sz w:val="28"/>
          <w:szCs w:val="28"/>
          <w:lang w:eastAsia="ru-RU"/>
        </w:rPr>
        <w:t xml:space="preserve"> а также поступление Исполнителю платы за осуществление услуг по настоящему договору.</w:t>
      </w:r>
    </w:p>
    <w:p w14:paraId="31AC0B51" w14:textId="014A5B17"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2.3.</w:t>
      </w:r>
      <w:r w:rsidR="00D16F34">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Размещение текста настоящего договора на сайте Исполнителя</w:t>
      </w:r>
      <w:r w:rsidR="00E31045"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 </w:t>
      </w:r>
      <w:hyperlink r:id="rId5" w:history="1">
        <w:r w:rsidR="00086849" w:rsidRPr="00B54342">
          <w:rPr>
            <w:rStyle w:val="a5"/>
            <w:rFonts w:ascii="Times New Roman" w:eastAsia="Times New Roman" w:hAnsi="Times New Roman" w:cs="Times New Roman"/>
            <w:color w:val="000000" w:themeColor="text1"/>
            <w:sz w:val="28"/>
            <w:szCs w:val="28"/>
            <w:u w:val="none"/>
            <w:lang w:val="en-US" w:eastAsia="ru-RU"/>
          </w:rPr>
          <w:t>www</w:t>
        </w:r>
        <w:r w:rsidR="00086849" w:rsidRPr="00B54342">
          <w:rPr>
            <w:rStyle w:val="a5"/>
            <w:rFonts w:ascii="Times New Roman" w:eastAsia="Times New Roman" w:hAnsi="Times New Roman" w:cs="Times New Roman"/>
            <w:color w:val="000000" w:themeColor="text1"/>
            <w:sz w:val="28"/>
            <w:szCs w:val="28"/>
            <w:u w:val="none"/>
            <w:lang w:eastAsia="ru-RU"/>
          </w:rPr>
          <w:t>.</w:t>
        </w:r>
        <w:r w:rsidR="00086849" w:rsidRPr="00B54342">
          <w:rPr>
            <w:rStyle w:val="a5"/>
            <w:rFonts w:ascii="Times New Roman" w:eastAsia="Times New Roman" w:hAnsi="Times New Roman" w:cs="Times New Roman"/>
            <w:color w:val="000000" w:themeColor="text1"/>
            <w:sz w:val="28"/>
            <w:szCs w:val="28"/>
            <w:u w:val="none"/>
            <w:lang w:val="en-US" w:eastAsia="ru-RU"/>
          </w:rPr>
          <w:t>vagr</w:t>
        </w:r>
        <w:r w:rsidR="00086849" w:rsidRPr="00B54342">
          <w:rPr>
            <w:rStyle w:val="a5"/>
            <w:rFonts w:ascii="Times New Roman" w:eastAsia="Times New Roman" w:hAnsi="Times New Roman" w:cs="Times New Roman"/>
            <w:color w:val="000000" w:themeColor="text1"/>
            <w:sz w:val="28"/>
            <w:szCs w:val="28"/>
            <w:u w:val="none"/>
            <w:lang w:eastAsia="ru-RU"/>
          </w:rPr>
          <w:t>.by</w:t>
        </w:r>
      </w:hyperlink>
      <w:r w:rsidRPr="00B54342">
        <w:rPr>
          <w:rFonts w:ascii="Times New Roman" w:eastAsia="Times New Roman" w:hAnsi="Times New Roman" w:cs="Times New Roman"/>
          <w:color w:val="000000" w:themeColor="text1"/>
          <w:sz w:val="28"/>
          <w:szCs w:val="28"/>
          <w:lang w:eastAsia="ru-RU"/>
        </w:rPr>
        <w:t> </w:t>
      </w:r>
      <w:r w:rsidR="00E31045" w:rsidRPr="00B54342">
        <w:rPr>
          <w:rFonts w:ascii="Times New Roman" w:eastAsia="Times New Roman" w:hAnsi="Times New Roman" w:cs="Times New Roman"/>
          <w:sz w:val="28"/>
          <w:szCs w:val="28"/>
          <w:lang w:eastAsia="ru-RU"/>
        </w:rPr>
        <w:t xml:space="preserve"> </w:t>
      </w:r>
      <w:r w:rsidR="00394947" w:rsidRPr="00B54342">
        <w:rPr>
          <w:rFonts w:ascii="Times New Roman" w:eastAsia="Times New Roman" w:hAnsi="Times New Roman" w:cs="Times New Roman"/>
          <w:sz w:val="28"/>
          <w:szCs w:val="28"/>
          <w:lang w:eastAsia="ru-RU"/>
        </w:rPr>
        <w:t xml:space="preserve">по </w:t>
      </w:r>
      <w:r w:rsidR="00394947" w:rsidRPr="00BC7898">
        <w:rPr>
          <w:rFonts w:ascii="Times New Roman" w:eastAsia="Times New Roman" w:hAnsi="Times New Roman" w:cs="Times New Roman"/>
          <w:color w:val="000000" w:themeColor="text1"/>
          <w:sz w:val="28"/>
          <w:szCs w:val="28"/>
          <w:lang w:eastAsia="ru-RU"/>
        </w:rPr>
        <w:t xml:space="preserve">ссылке </w:t>
      </w:r>
      <w:hyperlink r:id="rId6" w:history="1">
        <w:r w:rsidR="00394947" w:rsidRPr="00BC7898">
          <w:rPr>
            <w:rStyle w:val="a5"/>
            <w:rFonts w:ascii="Times New Roman" w:eastAsia="Times New Roman" w:hAnsi="Times New Roman" w:cs="Times New Roman"/>
            <w:color w:val="000000" w:themeColor="text1"/>
            <w:sz w:val="28"/>
            <w:szCs w:val="28"/>
            <w:lang w:eastAsia="ru-RU"/>
          </w:rPr>
          <w:t>https://www.vagr.by/publicdog</w:t>
        </w:r>
      </w:hyperlink>
      <w:r w:rsidR="00394947" w:rsidRPr="00BC7898">
        <w:rPr>
          <w:rFonts w:ascii="Times New Roman" w:eastAsia="Times New Roman" w:hAnsi="Times New Roman" w:cs="Times New Roman"/>
          <w:color w:val="000000" w:themeColor="text1"/>
          <w:sz w:val="28"/>
          <w:szCs w:val="28"/>
          <w:lang w:eastAsia="ru-RU"/>
        </w:rPr>
        <w:t xml:space="preserve"> </w:t>
      </w:r>
      <w:r w:rsidRPr="00BC7898">
        <w:rPr>
          <w:rFonts w:ascii="Times New Roman" w:eastAsia="Times New Roman" w:hAnsi="Times New Roman" w:cs="Times New Roman"/>
          <w:color w:val="000000" w:themeColor="text1"/>
          <w:sz w:val="28"/>
          <w:szCs w:val="28"/>
          <w:lang w:eastAsia="ru-RU"/>
        </w:rPr>
        <w:t xml:space="preserve">не </w:t>
      </w:r>
      <w:r w:rsidRPr="00B54342">
        <w:rPr>
          <w:rFonts w:ascii="Times New Roman" w:eastAsia="Times New Roman" w:hAnsi="Times New Roman" w:cs="Times New Roman"/>
          <w:sz w:val="28"/>
          <w:szCs w:val="28"/>
          <w:lang w:eastAsia="ru-RU"/>
        </w:rPr>
        <w:t>является публичным предложением (публичной офертой) и не влечет обязанности Исполнителя заключить настоящий договор с каждым, кто к нему обратится.</w:t>
      </w:r>
    </w:p>
    <w:p w14:paraId="3EE4F409" w14:textId="77777777" w:rsidR="000163A3" w:rsidRPr="00B54342"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303AE616" w14:textId="7072CD71" w:rsidR="00CE3EB3" w:rsidRPr="00B54342" w:rsidRDefault="00CE3EB3" w:rsidP="000163A3">
      <w:pPr>
        <w:numPr>
          <w:ilvl w:val="0"/>
          <w:numId w:val="3"/>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СТОИМОСТЬ УСЛУГ И ПОРЯДОК РАСЧЕТОВ</w:t>
      </w:r>
      <w:r w:rsidR="00086849" w:rsidRPr="00B54342">
        <w:rPr>
          <w:rFonts w:ascii="Times New Roman" w:eastAsia="Times New Roman" w:hAnsi="Times New Roman" w:cs="Times New Roman"/>
          <w:sz w:val="28"/>
          <w:szCs w:val="28"/>
          <w:lang w:eastAsia="ru-RU"/>
        </w:rPr>
        <w:t>.</w:t>
      </w:r>
    </w:p>
    <w:p w14:paraId="7F404F86"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4305B5B1" w14:textId="7BBC7973" w:rsidR="00E47AEB" w:rsidRPr="00B54342" w:rsidRDefault="00CE3EB3" w:rsidP="00D16F3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3.1. </w:t>
      </w:r>
      <w:r w:rsidR="005303E1" w:rsidRPr="00B54342">
        <w:rPr>
          <w:rFonts w:ascii="Times New Roman" w:eastAsia="Times New Roman" w:hAnsi="Times New Roman" w:cs="Times New Roman"/>
          <w:sz w:val="28"/>
          <w:szCs w:val="28"/>
          <w:lang w:eastAsia="ru-RU"/>
        </w:rPr>
        <w:t>С</w:t>
      </w:r>
      <w:r w:rsidRPr="00B54342">
        <w:rPr>
          <w:rFonts w:ascii="Times New Roman" w:eastAsia="Times New Roman" w:hAnsi="Times New Roman" w:cs="Times New Roman"/>
          <w:sz w:val="28"/>
          <w:szCs w:val="28"/>
          <w:lang w:eastAsia="ru-RU"/>
        </w:rPr>
        <w:t>тоимость услуг определяется</w:t>
      </w:r>
      <w:r w:rsidR="008913DB"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 xml:space="preserve">Исполнителем </w:t>
      </w:r>
      <w:r w:rsidR="005303E1" w:rsidRPr="00B54342">
        <w:rPr>
          <w:rFonts w:ascii="Times New Roman" w:eastAsia="Times New Roman" w:hAnsi="Times New Roman" w:cs="Times New Roman"/>
          <w:sz w:val="28"/>
          <w:szCs w:val="28"/>
          <w:lang w:eastAsia="ru-RU"/>
        </w:rPr>
        <w:t>на основании пункта 2 статьи 44 Закона о регистрации</w:t>
      </w:r>
      <w:r w:rsidR="00C73BCE" w:rsidRPr="00B54342">
        <w:rPr>
          <w:rFonts w:ascii="Times New Roman" w:eastAsia="Times New Roman" w:hAnsi="Times New Roman" w:cs="Times New Roman"/>
          <w:sz w:val="28"/>
          <w:szCs w:val="28"/>
          <w:lang w:eastAsia="ru-RU"/>
        </w:rPr>
        <w:t xml:space="preserve"> в размерах, определенных в соответствии с законодательством об административных процедурах,</w:t>
      </w:r>
      <w:r w:rsidR="005303E1"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с учетом</w:t>
      </w:r>
      <w:r w:rsidR="002636CA" w:rsidRPr="00B54342">
        <w:rPr>
          <w:rFonts w:ascii="Times New Roman" w:eastAsia="Times New Roman" w:hAnsi="Times New Roman" w:cs="Times New Roman"/>
          <w:sz w:val="28"/>
          <w:szCs w:val="28"/>
          <w:lang w:eastAsia="ru-RU"/>
        </w:rPr>
        <w:t xml:space="preserve"> Указа Президента Республики Беларусь от 26 апреля 2010г</w:t>
      </w:r>
      <w:r w:rsidR="00F23DCE" w:rsidRPr="00B54342">
        <w:rPr>
          <w:rFonts w:ascii="Times New Roman" w:eastAsia="Times New Roman" w:hAnsi="Times New Roman" w:cs="Times New Roman"/>
          <w:sz w:val="28"/>
          <w:szCs w:val="28"/>
          <w:lang w:eastAsia="ru-RU"/>
        </w:rPr>
        <w:t>.</w:t>
      </w:r>
      <w:r w:rsidR="002636CA" w:rsidRPr="00B54342">
        <w:rPr>
          <w:rFonts w:ascii="Times New Roman" w:eastAsia="Times New Roman" w:hAnsi="Times New Roman" w:cs="Times New Roman"/>
          <w:sz w:val="28"/>
          <w:szCs w:val="28"/>
          <w:lang w:eastAsia="ru-RU"/>
        </w:rPr>
        <w:t xml:space="preserve"> № 200</w:t>
      </w:r>
      <w:r w:rsidR="00F23DCE" w:rsidRPr="00B54342">
        <w:rPr>
          <w:rFonts w:ascii="Times New Roman" w:eastAsia="Times New Roman" w:hAnsi="Times New Roman" w:cs="Times New Roman"/>
          <w:sz w:val="28"/>
          <w:szCs w:val="28"/>
          <w:lang w:eastAsia="ru-RU"/>
        </w:rPr>
        <w:t xml:space="preserve"> «Об административных процедурах, осуществляемых государственными органами и иными организациями по заявлениям граждан»</w:t>
      </w:r>
      <w:r w:rsidR="00FE3C61" w:rsidRPr="00B54342">
        <w:rPr>
          <w:rFonts w:ascii="Times New Roman" w:eastAsia="Times New Roman" w:hAnsi="Times New Roman" w:cs="Times New Roman"/>
          <w:sz w:val="28"/>
          <w:szCs w:val="28"/>
          <w:lang w:eastAsia="ru-RU"/>
        </w:rPr>
        <w:t xml:space="preserve">, постановления Государственного комитета по имуществу </w:t>
      </w:r>
      <w:r w:rsidR="00520408" w:rsidRPr="00B54342">
        <w:rPr>
          <w:rFonts w:ascii="Times New Roman" w:eastAsia="Times New Roman" w:hAnsi="Times New Roman" w:cs="Times New Roman"/>
          <w:sz w:val="28"/>
          <w:szCs w:val="28"/>
          <w:lang w:eastAsia="ru-RU"/>
        </w:rPr>
        <w:t>Р</w:t>
      </w:r>
      <w:r w:rsidR="00FE3C61" w:rsidRPr="00B54342">
        <w:rPr>
          <w:rFonts w:ascii="Times New Roman" w:eastAsia="Times New Roman" w:hAnsi="Times New Roman" w:cs="Times New Roman"/>
          <w:sz w:val="28"/>
          <w:szCs w:val="28"/>
          <w:lang w:eastAsia="ru-RU"/>
        </w:rPr>
        <w:t>еспублики Беларусь от 25 марта 2022г. № 11 «Об утверждении регламентов административных процедур»</w:t>
      </w:r>
      <w:r w:rsidRPr="00B54342">
        <w:rPr>
          <w:rFonts w:ascii="Times New Roman" w:eastAsia="Times New Roman" w:hAnsi="Times New Roman" w:cs="Times New Roman"/>
          <w:sz w:val="28"/>
          <w:szCs w:val="28"/>
          <w:lang w:eastAsia="ru-RU"/>
        </w:rPr>
        <w:t>, Инструкции о порядке организации осуществления государственной регистрации недвижимого имущества, прав на него и сделок с ним, внесения исправлений в единый государственный регистр недвижимого имущества, прав на него и сделок с ним, утвержденной постановлением Государственного комитета по имуществу Республики Беларусь от 21 апреля 2025 г. № 29.</w:t>
      </w:r>
    </w:p>
    <w:p w14:paraId="5D5B424B" w14:textId="32CE9AD0" w:rsidR="009A0A9A" w:rsidRPr="00B54342" w:rsidRDefault="00CE3EB3" w:rsidP="00D16F3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A63C97" w:rsidRPr="00B54342">
        <w:rPr>
          <w:rFonts w:ascii="Times New Roman" w:eastAsia="Times New Roman" w:hAnsi="Times New Roman" w:cs="Times New Roman"/>
          <w:sz w:val="28"/>
          <w:szCs w:val="28"/>
          <w:lang w:eastAsia="ru-RU"/>
        </w:rPr>
        <w:t xml:space="preserve">Нормативные правовые акты находятся в открытом доступе </w:t>
      </w:r>
      <w:r w:rsidR="00420437">
        <w:rPr>
          <w:rFonts w:ascii="Times New Roman" w:eastAsia="Times New Roman" w:hAnsi="Times New Roman" w:cs="Times New Roman"/>
          <w:sz w:val="28"/>
          <w:szCs w:val="28"/>
          <w:lang w:eastAsia="ru-RU"/>
        </w:rPr>
        <w:t>в глобальной</w:t>
      </w:r>
      <w:r w:rsidR="00404395">
        <w:rPr>
          <w:rFonts w:ascii="Times New Roman" w:eastAsia="Times New Roman" w:hAnsi="Times New Roman" w:cs="Times New Roman"/>
          <w:sz w:val="28"/>
          <w:szCs w:val="28"/>
          <w:lang w:eastAsia="ru-RU"/>
        </w:rPr>
        <w:t xml:space="preserve"> компьютерной сети Интернет</w:t>
      </w:r>
      <w:r w:rsidR="009A0A9A" w:rsidRPr="00B54342">
        <w:rPr>
          <w:rFonts w:ascii="Times New Roman" w:eastAsia="Times New Roman" w:hAnsi="Times New Roman" w:cs="Times New Roman"/>
          <w:sz w:val="28"/>
          <w:szCs w:val="28"/>
          <w:lang w:eastAsia="ru-RU"/>
        </w:rPr>
        <w:t>;</w:t>
      </w:r>
    </w:p>
    <w:p w14:paraId="49B462A1" w14:textId="05208E0C"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3.2. Заказчик производит оплату услуг </w:t>
      </w:r>
      <w:r w:rsidR="00C74B21" w:rsidRPr="00B54342">
        <w:rPr>
          <w:rFonts w:ascii="Times New Roman" w:eastAsia="Times New Roman" w:hAnsi="Times New Roman" w:cs="Times New Roman"/>
          <w:sz w:val="28"/>
          <w:szCs w:val="28"/>
          <w:lang w:eastAsia="ru-RU"/>
        </w:rPr>
        <w:t xml:space="preserve">по </w:t>
      </w:r>
      <w:r w:rsidR="0069559F" w:rsidRPr="00B54342">
        <w:rPr>
          <w:rFonts w:ascii="Times New Roman" w:eastAsia="Times New Roman" w:hAnsi="Times New Roman" w:cs="Times New Roman"/>
          <w:sz w:val="28"/>
          <w:szCs w:val="28"/>
          <w:lang w:eastAsia="ru-RU"/>
        </w:rPr>
        <w:t>настоящему</w:t>
      </w:r>
      <w:r w:rsidR="00C74B21" w:rsidRPr="00B54342">
        <w:rPr>
          <w:rFonts w:ascii="Times New Roman" w:eastAsia="Times New Roman" w:hAnsi="Times New Roman" w:cs="Times New Roman"/>
          <w:sz w:val="28"/>
          <w:szCs w:val="28"/>
          <w:lang w:eastAsia="ru-RU"/>
        </w:rPr>
        <w:t xml:space="preserve"> договору </w:t>
      </w:r>
      <w:r w:rsidRPr="00B54342">
        <w:rPr>
          <w:rFonts w:ascii="Times New Roman" w:eastAsia="Times New Roman" w:hAnsi="Times New Roman" w:cs="Times New Roman"/>
          <w:sz w:val="28"/>
          <w:szCs w:val="28"/>
          <w:lang w:eastAsia="ru-RU"/>
        </w:rPr>
        <w:t>в размере, указанном в извещении на оплату стоимости услуг РУП «</w:t>
      </w:r>
      <w:r w:rsidR="00E31045" w:rsidRPr="00B54342">
        <w:rPr>
          <w:rFonts w:ascii="Times New Roman" w:eastAsia="Times New Roman" w:hAnsi="Times New Roman" w:cs="Times New Roman"/>
          <w:sz w:val="28"/>
          <w:szCs w:val="28"/>
          <w:lang w:eastAsia="ru-RU"/>
        </w:rPr>
        <w:t>Витебское</w:t>
      </w:r>
      <w:r w:rsidRPr="00B54342">
        <w:rPr>
          <w:rFonts w:ascii="Times New Roman" w:eastAsia="Times New Roman" w:hAnsi="Times New Roman" w:cs="Times New Roman"/>
          <w:sz w:val="28"/>
          <w:szCs w:val="28"/>
          <w:lang w:eastAsia="ru-RU"/>
        </w:rPr>
        <w:t xml:space="preserve"> агентство по государственной регистрации и земельному кадастру», полученном от нотариуса, в порядке 100%-ной предоплаты стоимости услуг. Заказчик производит уплату государственной пошлины, взимаемой в случаях, установленных законодательными актами,</w:t>
      </w:r>
      <w:r w:rsidR="00EC373E" w:rsidRPr="00B54342">
        <w:rPr>
          <w:rFonts w:ascii="Times New Roman" w:eastAsia="Times New Roman" w:hAnsi="Times New Roman" w:cs="Times New Roman"/>
          <w:sz w:val="28"/>
          <w:szCs w:val="28"/>
          <w:lang w:eastAsia="ru-RU"/>
        </w:rPr>
        <w:t xml:space="preserve"> в соответствующий бюджет по месту оказания услуги,</w:t>
      </w:r>
      <w:r w:rsidRPr="00B54342">
        <w:rPr>
          <w:rFonts w:ascii="Times New Roman" w:eastAsia="Times New Roman" w:hAnsi="Times New Roman" w:cs="Times New Roman"/>
          <w:sz w:val="28"/>
          <w:szCs w:val="28"/>
          <w:lang w:eastAsia="ru-RU"/>
        </w:rPr>
        <w:t xml:space="preserve"> в размере, указанном в извещении на уплату государственной пошлины, полученном от нотариуса, в предусмотренные законодательством порядке и сроки.</w:t>
      </w:r>
    </w:p>
    <w:p w14:paraId="3D20CE68" w14:textId="06E9521A" w:rsidR="00C54EC1" w:rsidRPr="00B54342" w:rsidRDefault="00E31045"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 xml:space="preserve">3.3. Оплата услуг производится </w:t>
      </w:r>
      <w:r w:rsidR="00C54EC1" w:rsidRPr="00B54342">
        <w:rPr>
          <w:rFonts w:ascii="Times New Roman" w:eastAsia="Times New Roman" w:hAnsi="Times New Roman" w:cs="Times New Roman"/>
          <w:sz w:val="28"/>
          <w:szCs w:val="28"/>
          <w:lang w:eastAsia="ru-RU"/>
        </w:rPr>
        <w:t xml:space="preserve">Заказчиком </w:t>
      </w:r>
      <w:r w:rsidR="00CE3EB3" w:rsidRPr="00B54342">
        <w:rPr>
          <w:rFonts w:ascii="Times New Roman" w:eastAsia="Times New Roman" w:hAnsi="Times New Roman" w:cs="Times New Roman"/>
          <w:sz w:val="28"/>
          <w:szCs w:val="28"/>
          <w:lang w:eastAsia="ru-RU"/>
        </w:rPr>
        <w:t>посредством системы «Расчет»</w:t>
      </w:r>
      <w:r w:rsidR="00C96270" w:rsidRPr="00B54342">
        <w:rPr>
          <w:rFonts w:ascii="Times New Roman" w:eastAsia="Times New Roman" w:hAnsi="Times New Roman" w:cs="Times New Roman"/>
          <w:sz w:val="28"/>
          <w:szCs w:val="28"/>
          <w:lang w:eastAsia="ru-RU"/>
        </w:rPr>
        <w:t xml:space="preserve"> ЕРИП</w:t>
      </w:r>
      <w:r w:rsidR="00CE3EB3" w:rsidRPr="00B54342">
        <w:rPr>
          <w:rFonts w:ascii="Times New Roman" w:eastAsia="Times New Roman" w:hAnsi="Times New Roman" w:cs="Times New Roman"/>
          <w:sz w:val="28"/>
          <w:szCs w:val="28"/>
          <w:lang w:eastAsia="ru-RU"/>
        </w:rPr>
        <w:t xml:space="preserve">. Реквизиты для оплаты услуг </w:t>
      </w:r>
      <w:r w:rsidR="00435F74" w:rsidRPr="00B54342">
        <w:rPr>
          <w:rFonts w:ascii="Times New Roman" w:eastAsia="Times New Roman" w:hAnsi="Times New Roman" w:cs="Times New Roman"/>
          <w:sz w:val="28"/>
          <w:szCs w:val="28"/>
          <w:lang w:eastAsia="ru-RU"/>
        </w:rPr>
        <w:t>по настоящему договору</w:t>
      </w:r>
      <w:r w:rsidR="00B12CCC" w:rsidRPr="00B54342">
        <w:rPr>
          <w:rFonts w:ascii="Times New Roman" w:eastAsia="Times New Roman" w:hAnsi="Times New Roman" w:cs="Times New Roman"/>
          <w:sz w:val="28"/>
          <w:szCs w:val="28"/>
          <w:lang w:eastAsia="ru-RU"/>
        </w:rPr>
        <w:t>, государственной пошлины</w:t>
      </w:r>
      <w:r w:rsidR="00C54EC1" w:rsidRPr="00B54342">
        <w:rPr>
          <w:rFonts w:ascii="Times New Roman" w:eastAsia="Times New Roman" w:hAnsi="Times New Roman" w:cs="Times New Roman"/>
          <w:sz w:val="28"/>
          <w:szCs w:val="28"/>
          <w:lang w:eastAsia="ru-RU"/>
        </w:rPr>
        <w:t xml:space="preserve"> размещены на сайте Исполнителя по ссылкам:</w:t>
      </w:r>
    </w:p>
    <w:p w14:paraId="2CF5F3CC" w14:textId="3C471A16" w:rsidR="00B80F8B" w:rsidRPr="00B54342" w:rsidRDefault="00B80F8B"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lastRenderedPageBreak/>
        <w:t xml:space="preserve">для </w:t>
      </w:r>
      <w:r w:rsidR="00CE3EB3" w:rsidRPr="00B54342">
        <w:rPr>
          <w:rFonts w:ascii="Times New Roman" w:eastAsia="Times New Roman" w:hAnsi="Times New Roman" w:cs="Times New Roman"/>
          <w:sz w:val="28"/>
          <w:szCs w:val="28"/>
          <w:lang w:eastAsia="ru-RU"/>
        </w:rPr>
        <w:t>физически</w:t>
      </w:r>
      <w:r w:rsidRPr="00B54342">
        <w:rPr>
          <w:rFonts w:ascii="Times New Roman" w:eastAsia="Times New Roman" w:hAnsi="Times New Roman" w:cs="Times New Roman"/>
          <w:sz w:val="28"/>
          <w:szCs w:val="28"/>
          <w:lang w:eastAsia="ru-RU"/>
        </w:rPr>
        <w:t>х</w:t>
      </w:r>
      <w:r w:rsidR="00CE3EB3" w:rsidRPr="00B54342">
        <w:rPr>
          <w:rFonts w:ascii="Times New Roman" w:eastAsia="Times New Roman" w:hAnsi="Times New Roman" w:cs="Times New Roman"/>
          <w:sz w:val="28"/>
          <w:szCs w:val="28"/>
          <w:lang w:eastAsia="ru-RU"/>
        </w:rPr>
        <w:t xml:space="preserve"> лиц </w:t>
      </w:r>
      <w:r w:rsidR="00E63DF7" w:rsidRPr="00B54342">
        <w:rPr>
          <w:rFonts w:ascii="Times New Roman" w:eastAsia="Times New Roman" w:hAnsi="Times New Roman" w:cs="Times New Roman"/>
          <w:sz w:val="28"/>
          <w:szCs w:val="28"/>
          <w:lang w:eastAsia="ru-RU"/>
        </w:rPr>
        <w:t>-</w:t>
      </w:r>
      <w:r w:rsidRPr="00B54342">
        <w:rPr>
          <w:rFonts w:ascii="Times New Roman" w:eastAsia="Times New Roman" w:hAnsi="Times New Roman" w:cs="Times New Roman"/>
          <w:sz w:val="28"/>
          <w:szCs w:val="28"/>
          <w:lang w:eastAsia="ru-RU"/>
        </w:rPr>
        <w:t xml:space="preserve"> </w:t>
      </w:r>
      <w:hyperlink r:id="rId7" w:history="1">
        <w:r w:rsidRPr="00B54342">
          <w:rPr>
            <w:rStyle w:val="a5"/>
            <w:rFonts w:ascii="Times New Roman" w:eastAsia="Times New Roman" w:hAnsi="Times New Roman" w:cs="Times New Roman"/>
            <w:color w:val="000000" w:themeColor="text1"/>
            <w:sz w:val="28"/>
            <w:szCs w:val="28"/>
            <w:lang w:eastAsia="ru-RU"/>
          </w:rPr>
          <w:t>https://www.vagr.by/oplata-v-sisteme-raschet-erip</w:t>
        </w:r>
      </w:hyperlink>
      <w:r w:rsidRPr="00B54342">
        <w:rPr>
          <w:rFonts w:ascii="Times New Roman" w:eastAsia="Times New Roman" w:hAnsi="Times New Roman" w:cs="Times New Roman"/>
          <w:color w:val="000000" w:themeColor="text1"/>
          <w:sz w:val="28"/>
          <w:szCs w:val="28"/>
          <w:lang w:eastAsia="ru-RU"/>
        </w:rPr>
        <w:t>;</w:t>
      </w:r>
    </w:p>
    <w:p w14:paraId="549C4CBC" w14:textId="0EC09A62" w:rsidR="00B80F8B" w:rsidRPr="00B54342" w:rsidRDefault="00B80F8B"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д</w:t>
      </w:r>
      <w:r w:rsidR="00CE3EB3" w:rsidRPr="00B54342">
        <w:rPr>
          <w:rFonts w:ascii="Times New Roman" w:eastAsia="Times New Roman" w:hAnsi="Times New Roman" w:cs="Times New Roman"/>
          <w:sz w:val="28"/>
          <w:szCs w:val="28"/>
          <w:lang w:eastAsia="ru-RU"/>
        </w:rPr>
        <w:t xml:space="preserve">ля юридических лиц и индивидуальных предпринимателей </w:t>
      </w:r>
      <w:r w:rsidR="00E63DF7" w:rsidRPr="00B54342">
        <w:rPr>
          <w:rFonts w:ascii="Times New Roman" w:eastAsia="Times New Roman" w:hAnsi="Times New Roman" w:cs="Times New Roman"/>
          <w:sz w:val="28"/>
          <w:szCs w:val="28"/>
          <w:lang w:eastAsia="ru-RU"/>
        </w:rPr>
        <w:t xml:space="preserve">- </w:t>
      </w:r>
      <w:r w:rsidR="00E63DF7" w:rsidRPr="00B54342">
        <w:rPr>
          <w:rFonts w:ascii="Times New Roman" w:eastAsia="Times New Roman" w:hAnsi="Times New Roman" w:cs="Times New Roman"/>
          <w:sz w:val="28"/>
          <w:szCs w:val="28"/>
          <w:u w:val="single"/>
          <w:lang w:eastAsia="ru-RU"/>
        </w:rPr>
        <w:t>https://www.vagr.by/</w:t>
      </w:r>
      <w:r w:rsidR="00E63DF7" w:rsidRPr="00B54342">
        <w:rPr>
          <w:rFonts w:ascii="Times New Roman" w:hAnsi="Times New Roman" w:cs="Times New Roman"/>
          <w:sz w:val="28"/>
          <w:szCs w:val="28"/>
          <w:u w:val="single"/>
        </w:rPr>
        <w:t xml:space="preserve"> </w:t>
      </w:r>
      <w:proofErr w:type="spellStart"/>
      <w:r w:rsidR="00E63DF7" w:rsidRPr="00B54342">
        <w:rPr>
          <w:rFonts w:ascii="Times New Roman" w:eastAsia="Times New Roman" w:hAnsi="Times New Roman" w:cs="Times New Roman"/>
          <w:sz w:val="28"/>
          <w:szCs w:val="28"/>
          <w:u w:val="single"/>
          <w:lang w:eastAsia="ru-RU"/>
        </w:rPr>
        <w:t>ерип</w:t>
      </w:r>
      <w:proofErr w:type="spellEnd"/>
      <w:r w:rsidR="00E63DF7" w:rsidRPr="00B54342">
        <w:rPr>
          <w:rFonts w:ascii="Times New Roman" w:eastAsia="Times New Roman" w:hAnsi="Times New Roman" w:cs="Times New Roman"/>
          <w:sz w:val="28"/>
          <w:szCs w:val="28"/>
          <w:u w:val="single"/>
          <w:lang w:eastAsia="ru-RU"/>
        </w:rPr>
        <w:t>-юридические-лица</w:t>
      </w:r>
      <w:r w:rsidRPr="00B54342">
        <w:rPr>
          <w:rFonts w:ascii="Times New Roman" w:eastAsia="Times New Roman" w:hAnsi="Times New Roman" w:cs="Times New Roman"/>
          <w:sz w:val="28"/>
          <w:szCs w:val="28"/>
          <w:lang w:eastAsia="ru-RU"/>
        </w:rPr>
        <w:t>;</w:t>
      </w:r>
    </w:p>
    <w:p w14:paraId="73635713" w14:textId="1F0274CA" w:rsidR="0070237F" w:rsidRPr="00B54342" w:rsidRDefault="00CE3EB3" w:rsidP="00D16F34">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B54342">
        <w:rPr>
          <w:rFonts w:ascii="Times New Roman" w:eastAsia="Times New Roman" w:hAnsi="Times New Roman" w:cs="Times New Roman"/>
          <w:sz w:val="28"/>
          <w:szCs w:val="28"/>
          <w:lang w:eastAsia="ru-RU"/>
        </w:rPr>
        <w:t>для уплаты</w:t>
      </w:r>
      <w:r w:rsidR="00E63DF7"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государственной пошлины</w:t>
      </w:r>
      <w:r w:rsidR="00E63DF7" w:rsidRPr="00B54342">
        <w:rPr>
          <w:rFonts w:ascii="Times New Roman" w:eastAsia="Times New Roman" w:hAnsi="Times New Roman" w:cs="Times New Roman"/>
          <w:sz w:val="28"/>
          <w:szCs w:val="28"/>
          <w:lang w:eastAsia="ru-RU"/>
        </w:rPr>
        <w:t xml:space="preserve"> за осуществление юридически значимых </w:t>
      </w:r>
      <w:r w:rsidR="00F23DCE" w:rsidRPr="00B54342">
        <w:rPr>
          <w:rFonts w:ascii="Times New Roman" w:eastAsia="Times New Roman" w:hAnsi="Times New Roman" w:cs="Times New Roman"/>
          <w:sz w:val="28"/>
          <w:szCs w:val="28"/>
          <w:lang w:eastAsia="ru-RU"/>
        </w:rPr>
        <w:t>действий</w:t>
      </w:r>
      <w:r w:rsidR="0070237F" w:rsidRPr="00B54342">
        <w:rPr>
          <w:rFonts w:ascii="Times New Roman" w:eastAsia="Times New Roman" w:hAnsi="Times New Roman" w:cs="Times New Roman"/>
          <w:sz w:val="28"/>
          <w:szCs w:val="28"/>
          <w:lang w:eastAsia="ru-RU"/>
        </w:rPr>
        <w:t xml:space="preserve"> </w:t>
      </w:r>
      <w:r w:rsidR="00E63DF7" w:rsidRPr="00B54342">
        <w:rPr>
          <w:rFonts w:ascii="Times New Roman" w:eastAsia="Times New Roman" w:hAnsi="Times New Roman" w:cs="Times New Roman"/>
          <w:sz w:val="28"/>
          <w:szCs w:val="28"/>
          <w:lang w:eastAsia="ru-RU"/>
        </w:rPr>
        <w:t>физически</w:t>
      </w:r>
      <w:r w:rsidR="0070237F" w:rsidRPr="00B54342">
        <w:rPr>
          <w:rFonts w:ascii="Times New Roman" w:eastAsia="Times New Roman" w:hAnsi="Times New Roman" w:cs="Times New Roman"/>
          <w:sz w:val="28"/>
          <w:szCs w:val="28"/>
          <w:lang w:eastAsia="ru-RU"/>
        </w:rPr>
        <w:t>ми</w:t>
      </w:r>
      <w:r w:rsidR="00E63DF7" w:rsidRPr="00B54342">
        <w:rPr>
          <w:rFonts w:ascii="Times New Roman" w:eastAsia="Times New Roman" w:hAnsi="Times New Roman" w:cs="Times New Roman"/>
          <w:sz w:val="28"/>
          <w:szCs w:val="28"/>
          <w:lang w:eastAsia="ru-RU"/>
        </w:rPr>
        <w:t xml:space="preserve"> лиц</w:t>
      </w:r>
      <w:r w:rsidR="0070237F" w:rsidRPr="00B54342">
        <w:rPr>
          <w:rFonts w:ascii="Times New Roman" w:eastAsia="Times New Roman" w:hAnsi="Times New Roman" w:cs="Times New Roman"/>
          <w:sz w:val="28"/>
          <w:szCs w:val="28"/>
          <w:lang w:eastAsia="ru-RU"/>
        </w:rPr>
        <w:t>ами</w:t>
      </w:r>
      <w:r w:rsidR="00B229CF" w:rsidRPr="00B54342">
        <w:rPr>
          <w:rFonts w:ascii="Times New Roman" w:eastAsia="Times New Roman" w:hAnsi="Times New Roman" w:cs="Times New Roman"/>
          <w:sz w:val="28"/>
          <w:szCs w:val="28"/>
          <w:lang w:eastAsia="ru-RU"/>
        </w:rPr>
        <w:t xml:space="preserve"> и индивидуальными предпринимателями</w:t>
      </w:r>
      <w:r w:rsidR="00E63DF7" w:rsidRPr="00B54342">
        <w:rPr>
          <w:rFonts w:ascii="Times New Roman" w:eastAsia="Times New Roman" w:hAnsi="Times New Roman" w:cs="Times New Roman"/>
          <w:sz w:val="28"/>
          <w:szCs w:val="28"/>
          <w:lang w:eastAsia="ru-RU"/>
        </w:rPr>
        <w:t xml:space="preserve"> - </w:t>
      </w:r>
      <w:hyperlink r:id="rId8" w:history="1">
        <w:r w:rsidR="0070237F" w:rsidRPr="00B54342">
          <w:rPr>
            <w:rStyle w:val="a5"/>
            <w:rFonts w:ascii="Times New Roman" w:eastAsia="Times New Roman" w:hAnsi="Times New Roman" w:cs="Times New Roman"/>
            <w:color w:val="000000" w:themeColor="text1"/>
            <w:sz w:val="28"/>
            <w:szCs w:val="28"/>
            <w:lang w:eastAsia="ru-RU"/>
          </w:rPr>
          <w:t>https://www.vagr.by/oplata-gosposhliny-erip-dlya-fiz-lic</w:t>
        </w:r>
      </w:hyperlink>
      <w:r w:rsidR="0070237F" w:rsidRPr="00B54342">
        <w:rPr>
          <w:rFonts w:ascii="Times New Roman" w:eastAsia="Times New Roman" w:hAnsi="Times New Roman" w:cs="Times New Roman"/>
          <w:color w:val="000000" w:themeColor="text1"/>
          <w:sz w:val="28"/>
          <w:szCs w:val="28"/>
          <w:lang w:eastAsia="ru-RU"/>
        </w:rPr>
        <w:t>;</w:t>
      </w:r>
    </w:p>
    <w:p w14:paraId="28388CE9" w14:textId="594DF6D0" w:rsidR="00CE3EB3" w:rsidRPr="00B54342" w:rsidRDefault="0070237F"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для уплаты государственной пошлины за осуществление юридически значимых действий юридическими лицами </w:t>
      </w:r>
      <w:r w:rsidR="00E63DF7" w:rsidRPr="00B54342">
        <w:rPr>
          <w:rFonts w:ascii="Times New Roman" w:eastAsia="Times New Roman" w:hAnsi="Times New Roman" w:cs="Times New Roman"/>
          <w:sz w:val="28"/>
          <w:szCs w:val="28"/>
          <w:lang w:eastAsia="ru-RU"/>
        </w:rPr>
        <w:t xml:space="preserve">- </w:t>
      </w:r>
      <w:r w:rsidR="00E63DF7" w:rsidRPr="00B54342">
        <w:rPr>
          <w:rFonts w:ascii="Times New Roman" w:eastAsia="Times New Roman" w:hAnsi="Times New Roman" w:cs="Times New Roman"/>
          <w:sz w:val="28"/>
          <w:szCs w:val="28"/>
          <w:u w:val="single"/>
          <w:lang w:eastAsia="ru-RU"/>
        </w:rPr>
        <w:t>https://www.vagr.by/oplata-gosposhliny-erip-dlya-yur-lic</w:t>
      </w:r>
      <w:r w:rsidR="00E63DF7" w:rsidRPr="00B54342">
        <w:rPr>
          <w:rFonts w:ascii="Times New Roman" w:eastAsia="Times New Roman" w:hAnsi="Times New Roman" w:cs="Times New Roman"/>
          <w:sz w:val="28"/>
          <w:szCs w:val="28"/>
          <w:lang w:eastAsia="ru-RU"/>
        </w:rPr>
        <w:t>. </w:t>
      </w:r>
    </w:p>
    <w:p w14:paraId="593413A6" w14:textId="1634AF4B"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3.4. В случае отказа в совершении регистрационных действий и (или) внесении исправлений </w:t>
      </w:r>
      <w:r w:rsidR="00574A2D" w:rsidRPr="00B54342">
        <w:rPr>
          <w:rFonts w:ascii="Times New Roman" w:eastAsia="Times New Roman" w:hAnsi="Times New Roman" w:cs="Times New Roman"/>
          <w:sz w:val="28"/>
          <w:szCs w:val="28"/>
          <w:lang w:eastAsia="ru-RU"/>
        </w:rPr>
        <w:t>в соответствии с законодательством</w:t>
      </w:r>
      <w:r w:rsidRPr="00B54342">
        <w:rPr>
          <w:rFonts w:ascii="Times New Roman" w:eastAsia="Times New Roman" w:hAnsi="Times New Roman" w:cs="Times New Roman"/>
          <w:sz w:val="28"/>
          <w:szCs w:val="28"/>
          <w:lang w:eastAsia="ru-RU"/>
        </w:rPr>
        <w:t>, а также в случае перечисления денежных средств сверх суммы, указанной в извещении на оплату стоимости услуг РУП «</w:t>
      </w:r>
      <w:r w:rsidR="002C56CD" w:rsidRPr="00B54342">
        <w:rPr>
          <w:rFonts w:ascii="Times New Roman" w:eastAsia="Times New Roman" w:hAnsi="Times New Roman" w:cs="Times New Roman"/>
          <w:sz w:val="28"/>
          <w:szCs w:val="28"/>
          <w:lang w:eastAsia="ru-RU"/>
        </w:rPr>
        <w:t>Витебское</w:t>
      </w:r>
      <w:r w:rsidRPr="00B54342">
        <w:rPr>
          <w:rFonts w:ascii="Times New Roman" w:eastAsia="Times New Roman" w:hAnsi="Times New Roman" w:cs="Times New Roman"/>
          <w:sz w:val="28"/>
          <w:szCs w:val="28"/>
          <w:lang w:eastAsia="ru-RU"/>
        </w:rPr>
        <w:t xml:space="preserve"> агентство по государственной регистрации и земельному кадастру», полученном от нотариуса, стоимость услуг по </w:t>
      </w:r>
      <w:r w:rsidR="006623A1" w:rsidRPr="00B54342">
        <w:rPr>
          <w:rFonts w:ascii="Times New Roman" w:eastAsia="Times New Roman" w:hAnsi="Times New Roman" w:cs="Times New Roman"/>
          <w:sz w:val="28"/>
          <w:szCs w:val="28"/>
          <w:lang w:eastAsia="ru-RU"/>
        </w:rPr>
        <w:t>настоящему договору</w:t>
      </w:r>
      <w:r w:rsidRPr="00B54342">
        <w:rPr>
          <w:rFonts w:ascii="Times New Roman" w:eastAsia="Times New Roman" w:hAnsi="Times New Roman" w:cs="Times New Roman"/>
          <w:sz w:val="28"/>
          <w:szCs w:val="28"/>
          <w:lang w:eastAsia="ru-RU"/>
        </w:rPr>
        <w:t xml:space="preserve"> либо излишне уплаченная сумма возвращается Заказчику почтовым переводом на адрес по месту регистрации.</w:t>
      </w:r>
      <w:r w:rsidR="00560467" w:rsidRPr="00B54342">
        <w:rPr>
          <w:rFonts w:ascii="Times New Roman" w:eastAsia="Times New Roman" w:hAnsi="Times New Roman" w:cs="Times New Roman"/>
          <w:sz w:val="28"/>
          <w:szCs w:val="28"/>
          <w:lang w:eastAsia="ru-RU"/>
        </w:rPr>
        <w:t xml:space="preserve"> </w:t>
      </w:r>
    </w:p>
    <w:p w14:paraId="7E358212" w14:textId="77777777" w:rsidR="000163A3" w:rsidRPr="00B54342"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3DE2BD2B" w14:textId="65CBE4B9" w:rsidR="00CE3EB3" w:rsidRPr="00B54342" w:rsidRDefault="00CE3EB3" w:rsidP="000163A3">
      <w:pPr>
        <w:numPr>
          <w:ilvl w:val="0"/>
          <w:numId w:val="4"/>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ПРАВА И ОБЯЗАННОСТИ СТОРОН</w:t>
      </w:r>
      <w:r w:rsidR="002C56CD" w:rsidRPr="00B54342">
        <w:rPr>
          <w:rFonts w:ascii="Times New Roman" w:eastAsia="Times New Roman" w:hAnsi="Times New Roman" w:cs="Times New Roman"/>
          <w:sz w:val="28"/>
          <w:szCs w:val="28"/>
          <w:lang w:eastAsia="ru-RU"/>
        </w:rPr>
        <w:t>.</w:t>
      </w:r>
    </w:p>
    <w:p w14:paraId="5A127488"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3E7FE9BF" w14:textId="4B7A0081"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4.1. Заказчик вправе:</w:t>
      </w:r>
    </w:p>
    <w:p w14:paraId="5EA95FF3" w14:textId="777CCF30" w:rsidR="002C56CD"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4.1.1</w:t>
      </w:r>
      <w:r w:rsidR="0069559F" w:rsidRPr="00B54342">
        <w:rPr>
          <w:rFonts w:ascii="Times New Roman" w:eastAsia="Times New Roman" w:hAnsi="Times New Roman" w:cs="Times New Roman"/>
          <w:sz w:val="28"/>
          <w:szCs w:val="28"/>
          <w:lang w:eastAsia="ru-RU"/>
        </w:rPr>
        <w:t>.</w:t>
      </w:r>
      <w:r w:rsidR="00815221"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 xml:space="preserve"> требовать от Исполнителя качественного и своевременного оказания услуг по настоящему договору;</w:t>
      </w:r>
    </w:p>
    <w:p w14:paraId="787B7528" w14:textId="416435F7"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4.1.2</w:t>
      </w:r>
      <w:r w:rsidR="0069559F" w:rsidRPr="00B54342">
        <w:rPr>
          <w:rFonts w:ascii="Times New Roman" w:eastAsia="Times New Roman" w:hAnsi="Times New Roman" w:cs="Times New Roman"/>
          <w:sz w:val="28"/>
          <w:szCs w:val="28"/>
          <w:lang w:eastAsia="ru-RU"/>
        </w:rPr>
        <w:t>.</w:t>
      </w:r>
      <w:r w:rsidR="00815221"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 xml:space="preserve"> иные права, предусмотренные настоящим договором и законодательством.</w:t>
      </w:r>
    </w:p>
    <w:p w14:paraId="04F9C40E" w14:textId="2E51BD57" w:rsidR="0069559F"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4.2. Исполнитель вправе:</w:t>
      </w:r>
    </w:p>
    <w:p w14:paraId="131208E5" w14:textId="734210A9" w:rsidR="005A5FA1"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4.2.1</w:t>
      </w:r>
      <w:r w:rsidR="0069559F" w:rsidRPr="00B54342">
        <w:rPr>
          <w:rFonts w:ascii="Times New Roman" w:eastAsia="Times New Roman" w:hAnsi="Times New Roman" w:cs="Times New Roman"/>
          <w:sz w:val="28"/>
          <w:szCs w:val="28"/>
          <w:lang w:eastAsia="ru-RU"/>
        </w:rPr>
        <w:t>.</w:t>
      </w:r>
      <w:r w:rsidR="005A5FA1" w:rsidRPr="00B54342">
        <w:rPr>
          <w:rFonts w:ascii="Times New Roman" w:eastAsia="Times New Roman" w:hAnsi="Times New Roman" w:cs="Times New Roman"/>
          <w:sz w:val="28"/>
          <w:szCs w:val="28"/>
          <w:lang w:eastAsia="ru-RU"/>
        </w:rPr>
        <w:t xml:space="preserve"> </w:t>
      </w:r>
      <w:r w:rsidR="005A5FA1" w:rsidRPr="00B54342">
        <w:rPr>
          <w:rFonts w:ascii="Times New Roman" w:eastAsia="Times New Roman" w:hAnsi="Times New Roman" w:cs="Times New Roman"/>
          <w:color w:val="000000"/>
          <w:sz w:val="28"/>
          <w:szCs w:val="28"/>
          <w:lang w:eastAsia="ru-RU"/>
        </w:rPr>
        <w:t xml:space="preserve">привлекать </w:t>
      </w:r>
      <w:r w:rsidR="005A5FA1" w:rsidRPr="00B54342">
        <w:rPr>
          <w:rFonts w:ascii="Times New Roman" w:eastAsia="Times New Roman" w:hAnsi="Times New Roman" w:cs="Times New Roman"/>
          <w:sz w:val="28"/>
          <w:szCs w:val="28"/>
          <w:lang w:eastAsia="ru-RU"/>
        </w:rPr>
        <w:t xml:space="preserve">для оказания услуг </w:t>
      </w:r>
      <w:r w:rsidR="005A5FA1" w:rsidRPr="00B54342">
        <w:rPr>
          <w:rFonts w:ascii="Times New Roman" w:eastAsia="Times New Roman" w:hAnsi="Times New Roman" w:cs="Times New Roman"/>
          <w:color w:val="000000"/>
          <w:sz w:val="28"/>
          <w:szCs w:val="28"/>
          <w:lang w:eastAsia="ru-RU"/>
        </w:rPr>
        <w:t>по настоящему договору работников головного подразделения Исполнителя (или) его филиалов;</w:t>
      </w:r>
    </w:p>
    <w:p w14:paraId="480E0F58" w14:textId="5D9B512F" w:rsidR="00CE3EB3" w:rsidRPr="00B54342" w:rsidRDefault="005A5FA1"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4.2.2</w:t>
      </w:r>
      <w:r w:rsidR="0069559F" w:rsidRPr="00B54342">
        <w:rPr>
          <w:rFonts w:ascii="Times New Roman" w:eastAsia="Times New Roman" w:hAnsi="Times New Roman" w:cs="Times New Roman"/>
          <w:sz w:val="28"/>
          <w:szCs w:val="28"/>
          <w:lang w:eastAsia="ru-RU"/>
        </w:rPr>
        <w:t>.</w:t>
      </w: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привлекать для оказания услуг третьих лиц;</w:t>
      </w:r>
    </w:p>
    <w:p w14:paraId="5E6F6E7F" w14:textId="6513C2CB"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4.2.</w:t>
      </w:r>
      <w:r w:rsidR="005A5FA1" w:rsidRPr="00B54342">
        <w:rPr>
          <w:rFonts w:ascii="Times New Roman" w:eastAsia="Times New Roman" w:hAnsi="Times New Roman" w:cs="Times New Roman"/>
          <w:sz w:val="28"/>
          <w:szCs w:val="28"/>
          <w:lang w:eastAsia="ru-RU"/>
        </w:rPr>
        <w:t>3</w:t>
      </w:r>
      <w:r w:rsidR="0069559F" w:rsidRPr="00B54342">
        <w:rPr>
          <w:rFonts w:ascii="Times New Roman" w:eastAsia="Times New Roman" w:hAnsi="Times New Roman" w:cs="Times New Roman"/>
          <w:sz w:val="28"/>
          <w:szCs w:val="28"/>
          <w:lang w:eastAsia="ru-RU"/>
        </w:rPr>
        <w:t>.</w:t>
      </w:r>
      <w:r w:rsidRPr="00B54342">
        <w:rPr>
          <w:rFonts w:ascii="Times New Roman" w:eastAsia="Times New Roman" w:hAnsi="Times New Roman" w:cs="Times New Roman"/>
          <w:sz w:val="28"/>
          <w:szCs w:val="28"/>
          <w:lang w:eastAsia="ru-RU"/>
        </w:rPr>
        <w:t xml:space="preserve"> приостановить совершение регистрационных действий и (или) внесение исправлений в случаях, предусмотренных законодательством;</w:t>
      </w:r>
    </w:p>
    <w:p w14:paraId="73EEDB92" w14:textId="47342988" w:rsidR="00CE3EB3" w:rsidRPr="00B54342" w:rsidRDefault="002C56CD"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4.2.</w:t>
      </w:r>
      <w:r w:rsidR="005A5FA1" w:rsidRPr="00B54342">
        <w:rPr>
          <w:rFonts w:ascii="Times New Roman" w:eastAsia="Times New Roman" w:hAnsi="Times New Roman" w:cs="Times New Roman"/>
          <w:sz w:val="28"/>
          <w:szCs w:val="28"/>
          <w:lang w:eastAsia="ru-RU"/>
        </w:rPr>
        <w:t>4</w:t>
      </w:r>
      <w:r w:rsidR="0069559F" w:rsidRPr="00B54342">
        <w:rPr>
          <w:rFonts w:ascii="Times New Roman" w:eastAsia="Times New Roman" w:hAnsi="Times New Roman" w:cs="Times New Roman"/>
          <w:sz w:val="28"/>
          <w:szCs w:val="28"/>
          <w:lang w:eastAsia="ru-RU"/>
        </w:rPr>
        <w:t>.</w:t>
      </w:r>
      <w:r w:rsidR="00CE3EB3" w:rsidRPr="00B54342">
        <w:rPr>
          <w:rFonts w:ascii="Times New Roman" w:eastAsia="Times New Roman" w:hAnsi="Times New Roman" w:cs="Times New Roman"/>
          <w:sz w:val="28"/>
          <w:szCs w:val="28"/>
          <w:lang w:eastAsia="ru-RU"/>
        </w:rPr>
        <w:t xml:space="preserve"> отказать в совершении регистрационных действий </w:t>
      </w:r>
      <w:proofErr w:type="gramStart"/>
      <w:r w:rsidR="00CE3EB3" w:rsidRPr="00B54342">
        <w:rPr>
          <w:rFonts w:ascii="Times New Roman" w:eastAsia="Times New Roman" w:hAnsi="Times New Roman" w:cs="Times New Roman"/>
          <w:sz w:val="28"/>
          <w:szCs w:val="28"/>
          <w:lang w:eastAsia="ru-RU"/>
        </w:rPr>
        <w:t>и  внесении</w:t>
      </w:r>
      <w:proofErr w:type="gramEnd"/>
      <w:r w:rsidR="00CE3EB3" w:rsidRPr="00B54342">
        <w:rPr>
          <w:rFonts w:ascii="Times New Roman" w:eastAsia="Times New Roman" w:hAnsi="Times New Roman" w:cs="Times New Roman"/>
          <w:sz w:val="28"/>
          <w:szCs w:val="28"/>
          <w:lang w:eastAsia="ru-RU"/>
        </w:rPr>
        <w:t xml:space="preserve"> исправлений в случаях, предусмотренных законодательством;</w:t>
      </w:r>
    </w:p>
    <w:p w14:paraId="2D6A5D49" w14:textId="6F132EB5" w:rsidR="00CE3EB3" w:rsidRPr="00B54342" w:rsidRDefault="002C56CD"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4.2.</w:t>
      </w:r>
      <w:r w:rsidR="005A5FA1" w:rsidRPr="00B54342">
        <w:rPr>
          <w:rFonts w:ascii="Times New Roman" w:eastAsia="Times New Roman" w:hAnsi="Times New Roman" w:cs="Times New Roman"/>
          <w:sz w:val="28"/>
          <w:szCs w:val="28"/>
          <w:lang w:eastAsia="ru-RU"/>
        </w:rPr>
        <w:t>5</w:t>
      </w:r>
      <w:r w:rsidR="0069559F" w:rsidRPr="00B54342">
        <w:rPr>
          <w:rFonts w:ascii="Times New Roman" w:eastAsia="Times New Roman" w:hAnsi="Times New Roman" w:cs="Times New Roman"/>
          <w:sz w:val="28"/>
          <w:szCs w:val="28"/>
          <w:lang w:eastAsia="ru-RU"/>
        </w:rPr>
        <w:t>.</w:t>
      </w:r>
      <w:r w:rsidR="00CE3EB3" w:rsidRPr="00B54342">
        <w:rPr>
          <w:rFonts w:ascii="Times New Roman" w:eastAsia="Times New Roman" w:hAnsi="Times New Roman" w:cs="Times New Roman"/>
          <w:sz w:val="28"/>
          <w:szCs w:val="28"/>
          <w:lang w:eastAsia="ru-RU"/>
        </w:rPr>
        <w:t xml:space="preserve"> иметь иные права, предусмотренные настоящим договором и</w:t>
      </w:r>
      <w:r w:rsidR="00462D2C" w:rsidRPr="00B54342">
        <w:rPr>
          <w:rFonts w:ascii="Times New Roman" w:eastAsia="Times New Roman" w:hAnsi="Times New Roman" w:cs="Times New Roman"/>
          <w:sz w:val="28"/>
          <w:szCs w:val="28"/>
          <w:lang w:eastAsia="ru-RU"/>
        </w:rPr>
        <w:t xml:space="preserve"> (или)</w:t>
      </w:r>
      <w:r w:rsidR="00CE3EB3" w:rsidRPr="00B54342">
        <w:rPr>
          <w:rFonts w:ascii="Times New Roman" w:eastAsia="Times New Roman" w:hAnsi="Times New Roman" w:cs="Times New Roman"/>
          <w:sz w:val="28"/>
          <w:szCs w:val="28"/>
          <w:lang w:eastAsia="ru-RU"/>
        </w:rPr>
        <w:t xml:space="preserve"> законодательством.</w:t>
      </w:r>
    </w:p>
    <w:p w14:paraId="64898D10" w14:textId="659BAFEB"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4.3. Заказчик обязуется:</w:t>
      </w:r>
    </w:p>
    <w:p w14:paraId="0BF58CF6" w14:textId="451E421D"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4.3.1</w:t>
      </w:r>
      <w:r w:rsidR="0069559F" w:rsidRPr="00B54342">
        <w:rPr>
          <w:rFonts w:ascii="Times New Roman" w:eastAsia="Times New Roman" w:hAnsi="Times New Roman" w:cs="Times New Roman"/>
          <w:sz w:val="28"/>
          <w:szCs w:val="28"/>
          <w:lang w:eastAsia="ru-RU"/>
        </w:rPr>
        <w:t>.</w:t>
      </w:r>
      <w:r w:rsidR="00815221"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 xml:space="preserve"> уплатить государственную пошлину, взимаемую в случаях</w:t>
      </w:r>
      <w:r w:rsidR="004B6C47" w:rsidRPr="00B54342">
        <w:rPr>
          <w:rFonts w:ascii="Times New Roman" w:eastAsia="Times New Roman" w:hAnsi="Times New Roman" w:cs="Times New Roman"/>
          <w:sz w:val="28"/>
          <w:szCs w:val="28"/>
          <w:lang w:eastAsia="ru-RU"/>
        </w:rPr>
        <w:t xml:space="preserve"> и в порядке</w:t>
      </w:r>
      <w:r w:rsidRPr="00B54342">
        <w:rPr>
          <w:rFonts w:ascii="Times New Roman" w:eastAsia="Times New Roman" w:hAnsi="Times New Roman" w:cs="Times New Roman"/>
          <w:sz w:val="28"/>
          <w:szCs w:val="28"/>
          <w:lang w:eastAsia="ru-RU"/>
        </w:rPr>
        <w:t xml:space="preserve">, установленных </w:t>
      </w:r>
      <w:r w:rsidR="00647E3B" w:rsidRPr="00B54342">
        <w:rPr>
          <w:rFonts w:ascii="Times New Roman" w:eastAsia="Times New Roman" w:hAnsi="Times New Roman" w:cs="Times New Roman"/>
          <w:sz w:val="28"/>
          <w:szCs w:val="28"/>
          <w:lang w:eastAsia="ru-RU"/>
        </w:rPr>
        <w:t>законодательством</w:t>
      </w:r>
      <w:r w:rsidRPr="00B54342">
        <w:rPr>
          <w:rFonts w:ascii="Times New Roman" w:eastAsia="Times New Roman" w:hAnsi="Times New Roman" w:cs="Times New Roman"/>
          <w:sz w:val="28"/>
          <w:szCs w:val="28"/>
          <w:lang w:eastAsia="ru-RU"/>
        </w:rPr>
        <w:t>, а также оплатить услуги по настоящему договору;</w:t>
      </w:r>
    </w:p>
    <w:p w14:paraId="662D6D4A" w14:textId="6591DCBC"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4.3.2 выполнять иные обязательства, предусмотренные настоящим договором и </w:t>
      </w:r>
      <w:r w:rsidR="000F3C74" w:rsidRPr="00B54342">
        <w:rPr>
          <w:rFonts w:ascii="Times New Roman" w:eastAsia="Times New Roman" w:hAnsi="Times New Roman" w:cs="Times New Roman"/>
          <w:sz w:val="28"/>
          <w:szCs w:val="28"/>
          <w:lang w:eastAsia="ru-RU"/>
        </w:rPr>
        <w:t xml:space="preserve">(или) </w:t>
      </w:r>
      <w:r w:rsidRPr="00B54342">
        <w:rPr>
          <w:rFonts w:ascii="Times New Roman" w:eastAsia="Times New Roman" w:hAnsi="Times New Roman" w:cs="Times New Roman"/>
          <w:sz w:val="28"/>
          <w:szCs w:val="28"/>
          <w:lang w:eastAsia="ru-RU"/>
        </w:rPr>
        <w:t>законодательством.</w:t>
      </w:r>
    </w:p>
    <w:p w14:paraId="77C6AB5D" w14:textId="3D6D9CFA"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4.4. Исполнитель обязуется:</w:t>
      </w:r>
    </w:p>
    <w:p w14:paraId="1BA8F5D0" w14:textId="45A64A5E"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4.4.1</w:t>
      </w:r>
      <w:r w:rsidR="0069559F" w:rsidRPr="00B54342">
        <w:rPr>
          <w:rFonts w:ascii="Times New Roman" w:eastAsia="Times New Roman" w:hAnsi="Times New Roman" w:cs="Times New Roman"/>
          <w:sz w:val="28"/>
          <w:szCs w:val="28"/>
          <w:lang w:eastAsia="ru-RU"/>
        </w:rPr>
        <w:t>.</w:t>
      </w:r>
      <w:r w:rsidR="00815221"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качественно и в срок оказывать услуги по настоящему договору;</w:t>
      </w:r>
    </w:p>
    <w:p w14:paraId="40FCFF20" w14:textId="110D71C1"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4.4.2</w:t>
      </w:r>
      <w:r w:rsidR="0069559F" w:rsidRPr="00B54342">
        <w:rPr>
          <w:rFonts w:ascii="Times New Roman" w:eastAsia="Times New Roman" w:hAnsi="Times New Roman" w:cs="Times New Roman"/>
          <w:sz w:val="28"/>
          <w:szCs w:val="28"/>
          <w:lang w:eastAsia="ru-RU"/>
        </w:rPr>
        <w:t>.</w:t>
      </w:r>
      <w:r w:rsidRPr="00B54342">
        <w:rPr>
          <w:rFonts w:ascii="Times New Roman" w:eastAsia="Times New Roman" w:hAnsi="Times New Roman" w:cs="Times New Roman"/>
          <w:sz w:val="28"/>
          <w:szCs w:val="28"/>
          <w:lang w:eastAsia="ru-RU"/>
        </w:rPr>
        <w:t xml:space="preserve"> выполнять иные обязательства, предусмотренные настоящим договором и законодательством.</w:t>
      </w:r>
    </w:p>
    <w:p w14:paraId="4BD1C59D" w14:textId="76FA45CD" w:rsidR="000163A3"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7A54C95F" w14:textId="77777777" w:rsidR="003C089E" w:rsidRPr="00B54342" w:rsidRDefault="003C089E" w:rsidP="000163A3">
      <w:pPr>
        <w:spacing w:after="0" w:line="240" w:lineRule="auto"/>
        <w:ind w:firstLine="426"/>
        <w:jc w:val="both"/>
        <w:rPr>
          <w:rFonts w:ascii="Times New Roman" w:eastAsia="Times New Roman" w:hAnsi="Times New Roman" w:cs="Times New Roman"/>
          <w:sz w:val="28"/>
          <w:szCs w:val="28"/>
          <w:lang w:eastAsia="ru-RU"/>
        </w:rPr>
      </w:pPr>
    </w:p>
    <w:p w14:paraId="44D4544D" w14:textId="2444EB8D" w:rsidR="00CE3EB3" w:rsidRPr="00B54342" w:rsidRDefault="00CE3EB3" w:rsidP="000163A3">
      <w:pPr>
        <w:numPr>
          <w:ilvl w:val="0"/>
          <w:numId w:val="5"/>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lastRenderedPageBreak/>
        <w:t>ПОРЯДОК СДАЧИ-ПРИЕМКИ ОКАЗАННЫХ УСЛУГ</w:t>
      </w:r>
      <w:r w:rsidR="002C56CD" w:rsidRPr="00B54342">
        <w:rPr>
          <w:rFonts w:ascii="Times New Roman" w:eastAsia="Times New Roman" w:hAnsi="Times New Roman" w:cs="Times New Roman"/>
          <w:sz w:val="28"/>
          <w:szCs w:val="28"/>
          <w:lang w:eastAsia="ru-RU"/>
        </w:rPr>
        <w:t>.</w:t>
      </w:r>
    </w:p>
    <w:p w14:paraId="030D4696"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20B2FA79" w14:textId="56BF458A"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5.1. Сдача-приемка услуг</w:t>
      </w:r>
      <w:r w:rsidR="005E18B3" w:rsidRPr="00B54342">
        <w:rPr>
          <w:rFonts w:ascii="Times New Roman" w:eastAsia="Times New Roman" w:hAnsi="Times New Roman" w:cs="Times New Roman"/>
          <w:sz w:val="28"/>
          <w:szCs w:val="28"/>
          <w:lang w:eastAsia="ru-RU"/>
        </w:rPr>
        <w:t>, оказанных юридическому лицу (индивидуальному предпринимателю),</w:t>
      </w:r>
      <w:r w:rsidRPr="00B54342">
        <w:rPr>
          <w:rFonts w:ascii="Times New Roman" w:eastAsia="Times New Roman" w:hAnsi="Times New Roman" w:cs="Times New Roman"/>
          <w:sz w:val="28"/>
          <w:szCs w:val="28"/>
          <w:lang w:eastAsia="ru-RU"/>
        </w:rPr>
        <w:t xml:space="preserve"> </w:t>
      </w:r>
      <w:r w:rsidR="003A3432" w:rsidRPr="00B54342">
        <w:rPr>
          <w:rFonts w:ascii="Times New Roman" w:eastAsia="Times New Roman" w:hAnsi="Times New Roman" w:cs="Times New Roman"/>
          <w:sz w:val="28"/>
          <w:szCs w:val="28"/>
          <w:lang w:eastAsia="ru-RU"/>
        </w:rPr>
        <w:t xml:space="preserve">по настоящему договору </w:t>
      </w:r>
      <w:r w:rsidRPr="00B54342">
        <w:rPr>
          <w:rFonts w:ascii="Times New Roman" w:eastAsia="Times New Roman" w:hAnsi="Times New Roman" w:cs="Times New Roman"/>
          <w:sz w:val="28"/>
          <w:szCs w:val="28"/>
          <w:lang w:eastAsia="ru-RU"/>
        </w:rPr>
        <w:t>в соответствии с абзацем вторым пункта 1, пунктом 1-1 постановления Министерства финансов Республики Беларусь от 12 февраля 2018 г. № 13 «О единоличном составлении первичных учетных документов» осуществляется на основании единолично составленного сторонами первичного учетного документа, подтверждающего оказание услуг.</w:t>
      </w:r>
    </w:p>
    <w:p w14:paraId="5E1E1DF6" w14:textId="2F598B1C"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5.2. Датой составления первичного учетного документа, подтверждающего оказание услуг, является дата составления свидетельства (удостоверения) о государственной регистрации или уведомления о внесении исправлений.</w:t>
      </w:r>
    </w:p>
    <w:p w14:paraId="193A87DE" w14:textId="77777777" w:rsidR="000163A3" w:rsidRPr="00B54342"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44704527" w14:textId="757B2032" w:rsidR="00CE3EB3" w:rsidRPr="00B54342" w:rsidRDefault="00CE3EB3" w:rsidP="000163A3">
      <w:pPr>
        <w:numPr>
          <w:ilvl w:val="0"/>
          <w:numId w:val="6"/>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ОТВЕТСТВЕННОСТЬ СТОРОН</w:t>
      </w:r>
      <w:r w:rsidR="002C56CD" w:rsidRPr="00B54342">
        <w:rPr>
          <w:rFonts w:ascii="Times New Roman" w:eastAsia="Times New Roman" w:hAnsi="Times New Roman" w:cs="Times New Roman"/>
          <w:sz w:val="28"/>
          <w:szCs w:val="28"/>
          <w:lang w:eastAsia="ru-RU"/>
        </w:rPr>
        <w:t>.</w:t>
      </w:r>
    </w:p>
    <w:p w14:paraId="0F8F021F"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2219BA64" w14:textId="007E6F50"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6.1. За невыполнение или ненадлежащее выполнение сторонами обязательств по настоящему договору Исполнитель и Заказчик несут ответственность в соответствии с законодательством.</w:t>
      </w:r>
    </w:p>
    <w:p w14:paraId="50106445" w14:textId="7E258B7C"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6.2. Стороны освобождаются от ответственности за полное или частичное неисполнение либо ненадлежащее исполнение обязательств, принятых на себя по настоящему договору, если неисполнение (ненадлежащее 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ни одна из сторон не могла ни предвидеть, ни предотвратить разумными мерами. К обстоятельствам непреодолимой силы относятся стихийные бедствия, военные действия, забастовки, пожары, издание нормативных правовых актов, которые могут сделать невозможным исполнение сторонами обязательств по настоящему договору. Сторона, ссылающаяся на такие обстоятельства, обязана уведомить в письменной форме другую сторону о наступлении, предполагаемом сроке действия и прекращения указанных в настоящем пункте обстоятельств, не позднее 5 (пяти) рабочих дней со дня их наступления. Наличие обстоятельств непреодолимой силы должно быть подтверждено уполномоченным органом (организацией). Сторона, пропустившая срок уведомления, теряет право ссылаться на обстоятельства непреодолимой силы, которые освобождают от ответственности за неисполнение договора.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4F1499A4"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78659351" w14:textId="6456FAEC" w:rsidR="00CE3EB3" w:rsidRPr="00B54342" w:rsidRDefault="00CE3EB3" w:rsidP="000163A3">
      <w:pPr>
        <w:numPr>
          <w:ilvl w:val="0"/>
          <w:numId w:val="7"/>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ПОРЯДОК РАЗРЕШЕНИЯ СПОРОВ</w:t>
      </w:r>
      <w:r w:rsidR="002C56CD" w:rsidRPr="00B54342">
        <w:rPr>
          <w:rFonts w:ascii="Times New Roman" w:eastAsia="Times New Roman" w:hAnsi="Times New Roman" w:cs="Times New Roman"/>
          <w:sz w:val="28"/>
          <w:szCs w:val="28"/>
          <w:lang w:eastAsia="ru-RU"/>
        </w:rPr>
        <w:t>.</w:t>
      </w:r>
    </w:p>
    <w:p w14:paraId="77E52179"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6BD191E5" w14:textId="50A3E721" w:rsidR="00CE3EB3" w:rsidRPr="00B54342" w:rsidRDefault="002C56CD"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 xml:space="preserve">7.1. Споры по настоящему договору разрешаются сторонами с обязательным соблюдением досудебного претензионного порядка. Претензия (письменное предложение о добровольном урегулировании спора), полученная </w:t>
      </w:r>
      <w:r w:rsidR="00CE3EB3" w:rsidRPr="00B54342">
        <w:rPr>
          <w:rFonts w:ascii="Times New Roman" w:eastAsia="Times New Roman" w:hAnsi="Times New Roman" w:cs="Times New Roman"/>
          <w:sz w:val="28"/>
          <w:szCs w:val="28"/>
          <w:lang w:eastAsia="ru-RU"/>
        </w:rPr>
        <w:lastRenderedPageBreak/>
        <w:t>стороной в порядке досудебного урегулирования спора, подлежит рассмотрению в течение 15 (пятнадцати) календарных дней после даты ее получения.</w:t>
      </w:r>
    </w:p>
    <w:p w14:paraId="61D6E79D" w14:textId="01651407" w:rsidR="00CE3EB3" w:rsidRPr="00B54342" w:rsidRDefault="002C56CD"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7.2. Споры, не урегулированные в досудебном порядке, разрешаются в судебном порядке в суде по месту нахождения Исполнителя.</w:t>
      </w:r>
    </w:p>
    <w:p w14:paraId="1DBE0D50" w14:textId="77777777" w:rsidR="000163A3" w:rsidRPr="00B54342"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3432FC49" w14:textId="04D64CFE" w:rsidR="00CE3EB3" w:rsidRPr="00B54342" w:rsidRDefault="00CE3EB3" w:rsidP="000163A3">
      <w:pPr>
        <w:pStyle w:val="a7"/>
        <w:numPr>
          <w:ilvl w:val="0"/>
          <w:numId w:val="7"/>
        </w:numPr>
        <w:spacing w:after="0" w:line="240" w:lineRule="auto"/>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ПОРЯДОК ВНЕСЕНИЯ ИЗМЕНЕНИЙ И ДОПОЛНЕНИЙ В ДОГОВОР</w:t>
      </w:r>
      <w:r w:rsidR="002C56CD" w:rsidRPr="00B54342">
        <w:rPr>
          <w:rFonts w:ascii="Times New Roman" w:eastAsia="Times New Roman" w:hAnsi="Times New Roman" w:cs="Times New Roman"/>
          <w:sz w:val="28"/>
          <w:szCs w:val="28"/>
          <w:lang w:eastAsia="ru-RU"/>
        </w:rPr>
        <w:t>.</w:t>
      </w:r>
    </w:p>
    <w:p w14:paraId="7BD3BBBD" w14:textId="77777777" w:rsidR="000163A3" w:rsidRPr="00B54342" w:rsidRDefault="000163A3" w:rsidP="000163A3">
      <w:pPr>
        <w:pStyle w:val="a7"/>
        <w:spacing w:after="0" w:line="240" w:lineRule="auto"/>
        <w:ind w:left="786"/>
        <w:rPr>
          <w:rFonts w:ascii="Times New Roman" w:eastAsia="Times New Roman" w:hAnsi="Times New Roman" w:cs="Times New Roman"/>
          <w:sz w:val="28"/>
          <w:szCs w:val="28"/>
          <w:lang w:eastAsia="ru-RU"/>
        </w:rPr>
      </w:pPr>
    </w:p>
    <w:p w14:paraId="230547D3" w14:textId="00AB7B57" w:rsidR="00CE3EB3" w:rsidRPr="00B54342" w:rsidRDefault="002C56CD"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8.1. Изменения и (или) дополнения в настоящий договор вносятся Исполнителем в одностороннем порядке.</w:t>
      </w:r>
    </w:p>
    <w:p w14:paraId="1CA1322F" w14:textId="65382DBE" w:rsidR="00CE3EB3" w:rsidRPr="00FB661C" w:rsidRDefault="002C56CD" w:rsidP="00D16F34">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 xml:space="preserve">8.2. Редакция настоящего договора, содержащая изменения и (или) дополнения, доводится </w:t>
      </w:r>
      <w:r w:rsidR="00CE3EB3" w:rsidRPr="00FB661C">
        <w:rPr>
          <w:rFonts w:ascii="Times New Roman" w:eastAsia="Times New Roman" w:hAnsi="Times New Roman" w:cs="Times New Roman"/>
          <w:color w:val="000000" w:themeColor="text1"/>
          <w:sz w:val="28"/>
          <w:szCs w:val="28"/>
          <w:lang w:eastAsia="ru-RU"/>
        </w:rPr>
        <w:t>Исполнителем до всеобщего сведения путем размещения на сайте Исполнителя</w:t>
      </w:r>
      <w:r w:rsidRPr="00FB661C">
        <w:rPr>
          <w:rFonts w:ascii="Times New Roman" w:eastAsia="Times New Roman" w:hAnsi="Times New Roman" w:cs="Times New Roman"/>
          <w:color w:val="000000" w:themeColor="text1"/>
          <w:sz w:val="28"/>
          <w:szCs w:val="28"/>
          <w:lang w:eastAsia="ru-RU"/>
        </w:rPr>
        <w:t xml:space="preserve"> </w:t>
      </w:r>
      <w:r w:rsidR="00394947" w:rsidRPr="00FB661C">
        <w:rPr>
          <w:rFonts w:ascii="Times New Roman" w:eastAsia="Times New Roman" w:hAnsi="Times New Roman" w:cs="Times New Roman"/>
          <w:color w:val="000000" w:themeColor="text1"/>
          <w:sz w:val="28"/>
          <w:szCs w:val="28"/>
          <w:lang w:eastAsia="ru-RU"/>
        </w:rPr>
        <w:t xml:space="preserve">по ссылке </w:t>
      </w:r>
      <w:hyperlink r:id="rId9" w:history="1">
        <w:r w:rsidR="00394947" w:rsidRPr="00FB661C">
          <w:rPr>
            <w:rStyle w:val="a5"/>
            <w:rFonts w:ascii="Times New Roman" w:eastAsia="Times New Roman" w:hAnsi="Times New Roman" w:cs="Times New Roman"/>
            <w:color w:val="000000" w:themeColor="text1"/>
            <w:sz w:val="28"/>
            <w:szCs w:val="28"/>
            <w:lang w:eastAsia="ru-RU"/>
          </w:rPr>
          <w:t>https://www.vagr.by/publicdog</w:t>
        </w:r>
      </w:hyperlink>
      <w:r w:rsidR="00CE3EB3" w:rsidRPr="00FB661C">
        <w:rPr>
          <w:rFonts w:ascii="Times New Roman" w:eastAsia="Times New Roman" w:hAnsi="Times New Roman" w:cs="Times New Roman"/>
          <w:color w:val="000000" w:themeColor="text1"/>
          <w:sz w:val="28"/>
          <w:szCs w:val="28"/>
          <w:lang w:eastAsia="ru-RU"/>
        </w:rPr>
        <w:t xml:space="preserve"> с указанием даты ее вступления в силу. Настоящий договор считается измененным для всех Заказчиков со дня, указанного в редакции настоящего договора, содержащей изменения и (или) дополнения, но не ранее чем через 3 (три) календарных дня после размещения на сайте Исполнителя </w:t>
      </w:r>
      <w:r w:rsidR="000A4844" w:rsidRPr="00FB661C">
        <w:rPr>
          <w:rFonts w:ascii="Times New Roman" w:eastAsia="Times New Roman" w:hAnsi="Times New Roman" w:cs="Times New Roman"/>
          <w:color w:val="000000" w:themeColor="text1"/>
          <w:sz w:val="28"/>
          <w:szCs w:val="28"/>
          <w:lang w:val="en-US" w:eastAsia="ru-RU"/>
        </w:rPr>
        <w:t>www</w:t>
      </w:r>
      <w:r w:rsidR="000A4844" w:rsidRPr="00FB661C">
        <w:rPr>
          <w:rFonts w:ascii="Times New Roman" w:eastAsia="Times New Roman" w:hAnsi="Times New Roman" w:cs="Times New Roman"/>
          <w:color w:val="000000" w:themeColor="text1"/>
          <w:sz w:val="28"/>
          <w:szCs w:val="28"/>
          <w:lang w:eastAsia="ru-RU"/>
        </w:rPr>
        <w:t>.</w:t>
      </w:r>
      <w:proofErr w:type="spellStart"/>
      <w:r w:rsidR="000A4844" w:rsidRPr="00FB661C">
        <w:rPr>
          <w:rFonts w:ascii="Times New Roman" w:eastAsia="Times New Roman" w:hAnsi="Times New Roman" w:cs="Times New Roman"/>
          <w:color w:val="000000" w:themeColor="text1"/>
          <w:sz w:val="28"/>
          <w:szCs w:val="28"/>
          <w:lang w:val="en-US" w:eastAsia="ru-RU"/>
        </w:rPr>
        <w:t>vagr</w:t>
      </w:r>
      <w:proofErr w:type="spellEnd"/>
      <w:r w:rsidR="000A4844" w:rsidRPr="00FB661C">
        <w:rPr>
          <w:rFonts w:ascii="Times New Roman" w:eastAsia="Times New Roman" w:hAnsi="Times New Roman" w:cs="Times New Roman"/>
          <w:color w:val="000000" w:themeColor="text1"/>
          <w:sz w:val="28"/>
          <w:szCs w:val="28"/>
          <w:lang w:eastAsia="ru-RU"/>
        </w:rPr>
        <w:t>.</w:t>
      </w:r>
      <w:proofErr w:type="spellStart"/>
      <w:r w:rsidR="000A4844" w:rsidRPr="00FB661C">
        <w:rPr>
          <w:rFonts w:ascii="Times New Roman" w:eastAsia="Times New Roman" w:hAnsi="Times New Roman" w:cs="Times New Roman"/>
          <w:color w:val="000000" w:themeColor="text1"/>
          <w:sz w:val="28"/>
          <w:szCs w:val="28"/>
          <w:lang w:eastAsia="ru-RU"/>
        </w:rPr>
        <w:t>by</w:t>
      </w:r>
      <w:proofErr w:type="spellEnd"/>
      <w:r w:rsidR="00CE3EB3" w:rsidRPr="00FB661C">
        <w:rPr>
          <w:rFonts w:ascii="Times New Roman" w:eastAsia="Times New Roman" w:hAnsi="Times New Roman" w:cs="Times New Roman"/>
          <w:color w:val="000000" w:themeColor="text1"/>
          <w:sz w:val="28"/>
          <w:szCs w:val="28"/>
          <w:lang w:eastAsia="ru-RU"/>
        </w:rPr>
        <w:t>.</w:t>
      </w:r>
    </w:p>
    <w:p w14:paraId="2EBF0410" w14:textId="7D54A13B" w:rsidR="00CE3EB3" w:rsidRPr="00B54342" w:rsidRDefault="002C56CD" w:rsidP="00D16F34">
      <w:pPr>
        <w:spacing w:after="0" w:line="240" w:lineRule="auto"/>
        <w:ind w:firstLine="709"/>
        <w:jc w:val="both"/>
        <w:rPr>
          <w:rFonts w:ascii="Times New Roman" w:eastAsia="Times New Roman" w:hAnsi="Times New Roman" w:cs="Times New Roman"/>
          <w:sz w:val="28"/>
          <w:szCs w:val="28"/>
          <w:lang w:eastAsia="ru-RU"/>
        </w:rPr>
      </w:pPr>
      <w:r w:rsidRPr="00FB661C">
        <w:rPr>
          <w:rFonts w:ascii="Times New Roman" w:eastAsia="Times New Roman" w:hAnsi="Times New Roman" w:cs="Times New Roman"/>
          <w:color w:val="000000" w:themeColor="text1"/>
          <w:sz w:val="28"/>
          <w:szCs w:val="28"/>
          <w:lang w:eastAsia="ru-RU"/>
        </w:rPr>
        <w:t xml:space="preserve"> </w:t>
      </w:r>
      <w:r w:rsidR="00CE3EB3" w:rsidRPr="00FB661C">
        <w:rPr>
          <w:rFonts w:ascii="Times New Roman" w:eastAsia="Times New Roman" w:hAnsi="Times New Roman" w:cs="Times New Roman"/>
          <w:color w:val="000000" w:themeColor="text1"/>
          <w:sz w:val="28"/>
          <w:szCs w:val="28"/>
          <w:lang w:eastAsia="ru-RU"/>
        </w:rPr>
        <w:t xml:space="preserve">8.3. В случае несогласия с внесенными изменениями и (или) дополнениями, Заказчик вправе отказаться от исполнения настоящего договора в одностороннем порядке путем направления Исполнителю письменного уведомления об отказе от исполнения настоящего договора в срок не позднее 3 (трех) календарных дней после размещения редакции настоящего договора, содержащей изменения и (или) дополнения, на сайте Исполнителя </w:t>
      </w:r>
      <w:r w:rsidR="00394947" w:rsidRPr="00FB661C">
        <w:rPr>
          <w:rFonts w:ascii="Times New Roman" w:eastAsia="Times New Roman" w:hAnsi="Times New Roman" w:cs="Times New Roman"/>
          <w:color w:val="000000" w:themeColor="text1"/>
          <w:sz w:val="28"/>
          <w:szCs w:val="28"/>
          <w:lang w:eastAsia="ru-RU"/>
        </w:rPr>
        <w:t xml:space="preserve">по ссылке </w:t>
      </w:r>
      <w:hyperlink r:id="rId10" w:history="1">
        <w:r w:rsidR="00394947" w:rsidRPr="00FB661C">
          <w:rPr>
            <w:rStyle w:val="a5"/>
            <w:rFonts w:ascii="Times New Roman" w:eastAsia="Times New Roman" w:hAnsi="Times New Roman" w:cs="Times New Roman"/>
            <w:color w:val="000000" w:themeColor="text1"/>
            <w:sz w:val="28"/>
            <w:szCs w:val="28"/>
            <w:lang w:eastAsia="ru-RU"/>
          </w:rPr>
          <w:t>https://www.vagr.by/publicdog</w:t>
        </w:r>
      </w:hyperlink>
      <w:r w:rsidR="00CE3EB3" w:rsidRPr="00FB661C">
        <w:rPr>
          <w:rFonts w:ascii="Times New Roman" w:eastAsia="Times New Roman" w:hAnsi="Times New Roman" w:cs="Times New Roman"/>
          <w:color w:val="000000" w:themeColor="text1"/>
          <w:sz w:val="28"/>
          <w:szCs w:val="28"/>
          <w:lang w:eastAsia="ru-RU"/>
        </w:rPr>
        <w:t xml:space="preserve">. Отсутствие письменного уведомления об отказе от исполнения настоящего договора признается согласием Заказчика с редакцией настоящего договора, содержащей изменения </w:t>
      </w:r>
      <w:r w:rsidR="00CE3EB3" w:rsidRPr="00B54342">
        <w:rPr>
          <w:rFonts w:ascii="Times New Roman" w:eastAsia="Times New Roman" w:hAnsi="Times New Roman" w:cs="Times New Roman"/>
          <w:sz w:val="28"/>
          <w:szCs w:val="28"/>
          <w:lang w:eastAsia="ru-RU"/>
        </w:rPr>
        <w:t>и (или) дополнения. </w:t>
      </w:r>
    </w:p>
    <w:p w14:paraId="028C6482" w14:textId="77777777" w:rsidR="000163A3" w:rsidRPr="00B54342" w:rsidRDefault="000163A3" w:rsidP="000163A3">
      <w:pPr>
        <w:spacing w:after="0" w:line="240" w:lineRule="auto"/>
        <w:ind w:firstLine="426"/>
        <w:jc w:val="both"/>
        <w:rPr>
          <w:rFonts w:ascii="Times New Roman" w:eastAsia="Times New Roman" w:hAnsi="Times New Roman" w:cs="Times New Roman"/>
          <w:sz w:val="28"/>
          <w:szCs w:val="28"/>
          <w:lang w:eastAsia="ru-RU"/>
        </w:rPr>
      </w:pPr>
    </w:p>
    <w:p w14:paraId="710B9E5F" w14:textId="5EF8906A" w:rsidR="00CE3EB3" w:rsidRPr="00B54342" w:rsidRDefault="00CE3EB3" w:rsidP="000163A3">
      <w:pPr>
        <w:numPr>
          <w:ilvl w:val="0"/>
          <w:numId w:val="9"/>
        </w:numPr>
        <w:spacing w:after="0" w:line="240" w:lineRule="auto"/>
        <w:ind w:left="0"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ЗАКЛЮЧИТЕЛЬНЫЕ ПОЛОЖЕНИЯ</w:t>
      </w:r>
      <w:r w:rsidR="002C56CD" w:rsidRPr="00B54342">
        <w:rPr>
          <w:rFonts w:ascii="Times New Roman" w:eastAsia="Times New Roman" w:hAnsi="Times New Roman" w:cs="Times New Roman"/>
          <w:sz w:val="28"/>
          <w:szCs w:val="28"/>
          <w:lang w:eastAsia="ru-RU"/>
        </w:rPr>
        <w:t>.</w:t>
      </w:r>
    </w:p>
    <w:p w14:paraId="00C90D67" w14:textId="77777777" w:rsidR="000163A3" w:rsidRPr="00B54342" w:rsidRDefault="000163A3" w:rsidP="000163A3">
      <w:pPr>
        <w:spacing w:after="0" w:line="240" w:lineRule="auto"/>
        <w:ind w:left="426"/>
        <w:rPr>
          <w:rFonts w:ascii="Times New Roman" w:eastAsia="Times New Roman" w:hAnsi="Times New Roman" w:cs="Times New Roman"/>
          <w:sz w:val="28"/>
          <w:szCs w:val="28"/>
          <w:lang w:eastAsia="ru-RU"/>
        </w:rPr>
      </w:pPr>
    </w:p>
    <w:p w14:paraId="65C78411" w14:textId="6C3C27A5"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9.1. </w:t>
      </w:r>
      <w:r w:rsidR="00C061BF" w:rsidRPr="00B54342">
        <w:rPr>
          <w:rFonts w:ascii="Times New Roman" w:eastAsia="Times New Roman" w:hAnsi="Times New Roman" w:cs="Times New Roman"/>
          <w:sz w:val="28"/>
          <w:szCs w:val="28"/>
          <w:lang w:eastAsia="ru-RU"/>
        </w:rPr>
        <w:t xml:space="preserve"> </w:t>
      </w:r>
      <w:r w:rsidRPr="00B54342">
        <w:rPr>
          <w:rFonts w:ascii="Times New Roman" w:eastAsia="Times New Roman" w:hAnsi="Times New Roman" w:cs="Times New Roman"/>
          <w:sz w:val="28"/>
          <w:szCs w:val="28"/>
          <w:lang w:eastAsia="ru-RU"/>
        </w:rPr>
        <w:t>Настоящий договор вступает в силу с момента принятия (акцепта) Заказчиком условий настоящего договора и действует до исполнения сторонами обязательств по настоящему договору.</w:t>
      </w:r>
    </w:p>
    <w:p w14:paraId="32226D33" w14:textId="4B5737F7"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9.2. Взаимоотношения сторон, не предусмотренные условиями настоящего договора, регулируются законодательством.</w:t>
      </w:r>
    </w:p>
    <w:p w14:paraId="12A81207" w14:textId="2FAD2195" w:rsidR="00CE3EB3" w:rsidRDefault="00331FF5"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 xml:space="preserve"> </w:t>
      </w:r>
      <w:r w:rsidR="00CE3EB3" w:rsidRPr="00B54342">
        <w:rPr>
          <w:rFonts w:ascii="Times New Roman" w:eastAsia="Times New Roman" w:hAnsi="Times New Roman" w:cs="Times New Roman"/>
          <w:sz w:val="28"/>
          <w:szCs w:val="28"/>
          <w:lang w:eastAsia="ru-RU"/>
        </w:rPr>
        <w:t xml:space="preserve">9.3. Стороны в рамках исполнения настоящего договора обязуются соблюдать требования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другой стороной, в том числе не требовать, не получать, не предлагать, не санкционировать, не обещать и не совершать незаконные платежи напрямую, через третьих лиц или в качестве посредника, включая (но не ограничиваясь) взятки в денежной или любой иной форме, каким-либо физическим или юридическим лицам, включая (но не ограничиваясь) коммерческим организациям, государственным органам и иным организациям и их представителям. В случае нарушения одной </w:t>
      </w:r>
      <w:r w:rsidR="007210A4" w:rsidRPr="00B54342">
        <w:rPr>
          <w:rFonts w:ascii="Times New Roman" w:eastAsia="Times New Roman" w:hAnsi="Times New Roman" w:cs="Times New Roman"/>
          <w:sz w:val="28"/>
          <w:szCs w:val="28"/>
          <w:lang w:eastAsia="ru-RU"/>
        </w:rPr>
        <w:t>из сторон,</w:t>
      </w:r>
      <w:r w:rsidR="00CE3EB3" w:rsidRPr="00B54342">
        <w:rPr>
          <w:rFonts w:ascii="Times New Roman" w:eastAsia="Times New Roman" w:hAnsi="Times New Roman" w:cs="Times New Roman"/>
          <w:sz w:val="28"/>
          <w:szCs w:val="28"/>
          <w:lang w:eastAsia="ru-RU"/>
        </w:rPr>
        <w:t xml:space="preserve"> изложенных выше антикоррупционных обязательств, другая сторона вправе в одностороннем порядке приостановить исполнение своих обязательств по настоящему договору </w:t>
      </w:r>
      <w:r w:rsidR="00CE3EB3" w:rsidRPr="00B54342">
        <w:rPr>
          <w:rFonts w:ascii="Times New Roman" w:eastAsia="Times New Roman" w:hAnsi="Times New Roman" w:cs="Times New Roman"/>
          <w:sz w:val="28"/>
          <w:szCs w:val="28"/>
          <w:lang w:eastAsia="ru-RU"/>
        </w:rPr>
        <w:lastRenderedPageBreak/>
        <w:t>до устранения причин такого нарушения или отказаться от исполнения настоящего договора, направив об этом письменное уведомление. </w:t>
      </w:r>
    </w:p>
    <w:p w14:paraId="1FEE1850" w14:textId="77777777" w:rsidR="00D16F34" w:rsidRDefault="00D16F34" w:rsidP="00D16F34">
      <w:pPr>
        <w:spacing w:after="0" w:line="240" w:lineRule="auto"/>
        <w:ind w:firstLine="709"/>
        <w:jc w:val="both"/>
        <w:rPr>
          <w:rFonts w:ascii="Times New Roman" w:eastAsia="Times New Roman" w:hAnsi="Times New Roman" w:cs="Times New Roman"/>
          <w:sz w:val="28"/>
          <w:szCs w:val="28"/>
          <w:lang w:eastAsia="ru-RU"/>
        </w:rPr>
      </w:pPr>
    </w:p>
    <w:p w14:paraId="54C851A9" w14:textId="0D9C4382" w:rsidR="00CE3EB3" w:rsidRPr="00B54342" w:rsidRDefault="00CE3EB3" w:rsidP="000163A3">
      <w:pPr>
        <w:spacing w:after="0" w:line="240" w:lineRule="auto"/>
        <w:ind w:firstLine="426"/>
        <w:jc w:val="center"/>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10.РЕКВИЗИТЫ СТОРОН</w:t>
      </w:r>
      <w:r w:rsidR="00331FF5" w:rsidRPr="00B54342">
        <w:rPr>
          <w:rFonts w:ascii="Times New Roman" w:eastAsia="Times New Roman" w:hAnsi="Times New Roman" w:cs="Times New Roman"/>
          <w:sz w:val="28"/>
          <w:szCs w:val="28"/>
          <w:lang w:eastAsia="ru-RU"/>
        </w:rPr>
        <w:t>.</w:t>
      </w:r>
    </w:p>
    <w:p w14:paraId="3ED68DCC" w14:textId="77777777" w:rsidR="00B80B16" w:rsidRPr="00B54342" w:rsidRDefault="00B80B16" w:rsidP="000163A3">
      <w:pPr>
        <w:spacing w:after="0" w:line="240" w:lineRule="auto"/>
        <w:ind w:firstLine="426"/>
        <w:jc w:val="center"/>
        <w:rPr>
          <w:rFonts w:ascii="Times New Roman" w:eastAsia="Times New Roman" w:hAnsi="Times New Roman" w:cs="Times New Roman"/>
          <w:sz w:val="28"/>
          <w:szCs w:val="28"/>
          <w:lang w:eastAsia="ru-RU"/>
        </w:rPr>
      </w:pPr>
    </w:p>
    <w:p w14:paraId="23F1A64D" w14:textId="33A2268B"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10.1. Реквизитами Заказчика считается информация, указанная в документах, направляемых нотариусом.</w:t>
      </w:r>
    </w:p>
    <w:p w14:paraId="6EAD67A7" w14:textId="77777777" w:rsidR="005F799C" w:rsidRPr="00B54342" w:rsidRDefault="005F799C" w:rsidP="00D16F34">
      <w:pPr>
        <w:spacing w:after="0" w:line="240" w:lineRule="auto"/>
        <w:ind w:firstLine="709"/>
        <w:jc w:val="both"/>
        <w:rPr>
          <w:rFonts w:ascii="Times New Roman" w:eastAsia="Times New Roman" w:hAnsi="Times New Roman" w:cs="Times New Roman"/>
          <w:sz w:val="28"/>
          <w:szCs w:val="28"/>
          <w:lang w:eastAsia="ru-RU"/>
        </w:rPr>
      </w:pPr>
    </w:p>
    <w:p w14:paraId="08858CA7" w14:textId="4E92DAFA" w:rsidR="00CE3EB3" w:rsidRPr="00B54342" w:rsidRDefault="00CE3EB3" w:rsidP="00D16F34">
      <w:pPr>
        <w:spacing w:after="0" w:line="240" w:lineRule="auto"/>
        <w:ind w:firstLine="709"/>
        <w:jc w:val="both"/>
        <w:rPr>
          <w:rFonts w:ascii="Times New Roman" w:eastAsia="Times New Roman" w:hAnsi="Times New Roman" w:cs="Times New Roman"/>
          <w:sz w:val="28"/>
          <w:szCs w:val="28"/>
          <w:lang w:eastAsia="ru-RU"/>
        </w:rPr>
      </w:pPr>
      <w:r w:rsidRPr="00B54342">
        <w:rPr>
          <w:rFonts w:ascii="Times New Roman" w:eastAsia="Times New Roman" w:hAnsi="Times New Roman" w:cs="Times New Roman"/>
          <w:sz w:val="28"/>
          <w:szCs w:val="28"/>
          <w:lang w:eastAsia="ru-RU"/>
        </w:rPr>
        <w:t>10.2. Реквизиты Исполнителя:</w:t>
      </w:r>
    </w:p>
    <w:p w14:paraId="315091B1" w14:textId="77777777" w:rsidR="00C061BF" w:rsidRPr="00B54342" w:rsidRDefault="00F72565" w:rsidP="00D16F34">
      <w:pPr>
        <w:tabs>
          <w:tab w:val="left" w:pos="5954"/>
        </w:tabs>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 xml:space="preserve">РУП «Витебское агентство по государственной регистрации </w:t>
      </w:r>
    </w:p>
    <w:p w14:paraId="24E4ECE7" w14:textId="06818178" w:rsidR="00F72565" w:rsidRPr="00B54342" w:rsidRDefault="00F72565" w:rsidP="00D16F34">
      <w:pPr>
        <w:tabs>
          <w:tab w:val="left" w:pos="5954"/>
        </w:tabs>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и земельному кадастру»</w:t>
      </w:r>
    </w:p>
    <w:p w14:paraId="27CA44DD" w14:textId="77777777" w:rsidR="00C061BF" w:rsidRPr="00B54342" w:rsidRDefault="00F72565" w:rsidP="00D16F34">
      <w:pPr>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Адрес: 210026, г. Витебск</w:t>
      </w:r>
      <w:r w:rsidR="007811E5" w:rsidRPr="00B54342">
        <w:rPr>
          <w:rFonts w:ascii="Times New Roman" w:hAnsi="Times New Roman" w:cs="Times New Roman"/>
          <w:color w:val="000000"/>
          <w:sz w:val="28"/>
          <w:szCs w:val="28"/>
        </w:rPr>
        <w:t xml:space="preserve">, </w:t>
      </w:r>
      <w:r w:rsidRPr="00B54342">
        <w:rPr>
          <w:rFonts w:ascii="Times New Roman" w:hAnsi="Times New Roman" w:cs="Times New Roman"/>
          <w:color w:val="000000"/>
          <w:sz w:val="28"/>
          <w:szCs w:val="28"/>
        </w:rPr>
        <w:t>ул.</w:t>
      </w:r>
      <w:r w:rsidR="007811E5" w:rsidRPr="00B54342">
        <w:rPr>
          <w:rFonts w:ascii="Times New Roman" w:hAnsi="Times New Roman" w:cs="Times New Roman"/>
          <w:color w:val="000000"/>
          <w:sz w:val="28"/>
          <w:szCs w:val="28"/>
        </w:rPr>
        <w:t xml:space="preserve"> </w:t>
      </w:r>
      <w:r w:rsidRPr="00B54342">
        <w:rPr>
          <w:rFonts w:ascii="Times New Roman" w:hAnsi="Times New Roman" w:cs="Times New Roman"/>
          <w:color w:val="000000"/>
          <w:sz w:val="28"/>
          <w:szCs w:val="28"/>
        </w:rPr>
        <w:t>Политехническая,5</w:t>
      </w:r>
      <w:r w:rsidR="00FC38F5" w:rsidRPr="00B54342">
        <w:rPr>
          <w:rFonts w:ascii="Times New Roman" w:hAnsi="Times New Roman" w:cs="Times New Roman"/>
          <w:color w:val="000000"/>
          <w:sz w:val="28"/>
          <w:szCs w:val="28"/>
        </w:rPr>
        <w:t xml:space="preserve"> </w:t>
      </w:r>
    </w:p>
    <w:p w14:paraId="1978D1BE" w14:textId="77777777" w:rsidR="00C061BF" w:rsidRPr="00B54342" w:rsidRDefault="00F72565" w:rsidP="00D16F34">
      <w:pPr>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р/</w:t>
      </w:r>
      <w:proofErr w:type="spellStart"/>
      <w:r w:rsidRPr="00B54342">
        <w:rPr>
          <w:rFonts w:ascii="Times New Roman" w:hAnsi="Times New Roman" w:cs="Times New Roman"/>
          <w:color w:val="000000"/>
          <w:sz w:val="28"/>
          <w:szCs w:val="28"/>
        </w:rPr>
        <w:t>сч</w:t>
      </w:r>
      <w:proofErr w:type="spellEnd"/>
      <w:r w:rsidRPr="00B54342">
        <w:rPr>
          <w:rFonts w:ascii="Times New Roman" w:hAnsi="Times New Roman" w:cs="Times New Roman"/>
          <w:color w:val="000000"/>
          <w:sz w:val="28"/>
          <w:szCs w:val="28"/>
        </w:rPr>
        <w:t>:</w:t>
      </w:r>
      <w:r w:rsidR="00C061BF" w:rsidRPr="00B54342">
        <w:rPr>
          <w:rFonts w:ascii="Times New Roman" w:hAnsi="Times New Roman" w:cs="Times New Roman"/>
          <w:color w:val="000000"/>
          <w:sz w:val="28"/>
          <w:szCs w:val="28"/>
        </w:rPr>
        <w:t xml:space="preserve"> </w:t>
      </w:r>
      <w:r w:rsidRPr="00B54342">
        <w:rPr>
          <w:rFonts w:ascii="Times New Roman" w:hAnsi="Times New Roman" w:cs="Times New Roman"/>
          <w:color w:val="000000"/>
          <w:sz w:val="28"/>
          <w:szCs w:val="28"/>
        </w:rPr>
        <w:t>BY25BAPB30122051900120000000</w:t>
      </w:r>
    </w:p>
    <w:p w14:paraId="5262EC95" w14:textId="4B1324AA" w:rsidR="00F72565" w:rsidRPr="00B54342" w:rsidRDefault="00F72565" w:rsidP="00D16F34">
      <w:pPr>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ОАО</w:t>
      </w:r>
      <w:r w:rsidR="00FC38F5" w:rsidRPr="00B54342">
        <w:rPr>
          <w:rFonts w:ascii="Times New Roman" w:hAnsi="Times New Roman" w:cs="Times New Roman"/>
          <w:color w:val="000000"/>
          <w:sz w:val="28"/>
          <w:szCs w:val="28"/>
        </w:rPr>
        <w:t xml:space="preserve"> </w:t>
      </w:r>
      <w:r w:rsidRPr="00B54342">
        <w:rPr>
          <w:rFonts w:ascii="Times New Roman" w:hAnsi="Times New Roman" w:cs="Times New Roman"/>
          <w:color w:val="000000"/>
          <w:sz w:val="28"/>
          <w:szCs w:val="28"/>
        </w:rPr>
        <w:t xml:space="preserve">«Белагропромбанк» </w:t>
      </w:r>
    </w:p>
    <w:p w14:paraId="381AEA91" w14:textId="77777777" w:rsidR="00F72565" w:rsidRPr="00B54342" w:rsidRDefault="00F72565" w:rsidP="00D16F34">
      <w:pPr>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220036, г. Минск, пр-т Жукова, 3</w:t>
      </w:r>
    </w:p>
    <w:p w14:paraId="1BEDA7B8" w14:textId="3C5E1CDF" w:rsidR="00F72565" w:rsidRPr="00B54342" w:rsidRDefault="00F72565" w:rsidP="00D16F34">
      <w:pPr>
        <w:spacing w:after="0" w:line="240" w:lineRule="auto"/>
        <w:ind w:firstLine="709"/>
        <w:rPr>
          <w:rFonts w:ascii="Times New Roman" w:hAnsi="Times New Roman" w:cs="Times New Roman"/>
          <w:color w:val="000000"/>
          <w:sz w:val="28"/>
          <w:szCs w:val="28"/>
        </w:rPr>
      </w:pPr>
      <w:r w:rsidRPr="00B54342">
        <w:rPr>
          <w:rFonts w:ascii="Times New Roman" w:hAnsi="Times New Roman" w:cs="Times New Roman"/>
          <w:color w:val="000000"/>
          <w:sz w:val="28"/>
          <w:szCs w:val="28"/>
        </w:rPr>
        <w:t>БИК BAPBBY2X</w:t>
      </w:r>
      <w:r w:rsidR="004E6822" w:rsidRPr="00B54342">
        <w:rPr>
          <w:rFonts w:ascii="Times New Roman" w:hAnsi="Times New Roman" w:cs="Times New Roman"/>
          <w:color w:val="000000"/>
          <w:sz w:val="28"/>
          <w:szCs w:val="28"/>
        </w:rPr>
        <w:t xml:space="preserve">, </w:t>
      </w:r>
      <w:r w:rsidRPr="00B54342">
        <w:rPr>
          <w:rFonts w:ascii="Times New Roman" w:hAnsi="Times New Roman" w:cs="Times New Roman"/>
          <w:color w:val="000000"/>
          <w:sz w:val="28"/>
          <w:szCs w:val="28"/>
        </w:rPr>
        <w:t>УНП 300001950</w:t>
      </w:r>
    </w:p>
    <w:p w14:paraId="11FA5666" w14:textId="4BD14851" w:rsidR="00FC38F5" w:rsidRPr="00D606CD" w:rsidRDefault="00FC38F5" w:rsidP="00D16F34">
      <w:pPr>
        <w:spacing w:after="0" w:line="240" w:lineRule="auto"/>
        <w:ind w:firstLine="709"/>
        <w:jc w:val="both"/>
        <w:rPr>
          <w:rFonts w:ascii="Times New Roman" w:hAnsi="Times New Roman" w:cs="Times New Roman"/>
          <w:color w:val="000000"/>
          <w:sz w:val="16"/>
          <w:szCs w:val="16"/>
        </w:rPr>
      </w:pPr>
    </w:p>
    <w:p w14:paraId="392E71BE" w14:textId="77777777" w:rsidR="00C061BF" w:rsidRPr="00B54342" w:rsidRDefault="00FC38F5"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Глубокский филиал РУП «Витебское агентство</w:t>
      </w:r>
      <w:r w:rsidR="00C061BF" w:rsidRPr="00B54342">
        <w:rPr>
          <w:rFonts w:ascii="Times New Roman" w:hAnsi="Times New Roman" w:cs="Times New Roman"/>
          <w:sz w:val="28"/>
          <w:szCs w:val="28"/>
        </w:rPr>
        <w:t xml:space="preserve"> </w:t>
      </w:r>
    </w:p>
    <w:p w14:paraId="6B660589" w14:textId="1A968392" w:rsidR="00FC38F5" w:rsidRPr="00B54342" w:rsidRDefault="00FC38F5"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по государственной регистрации</w:t>
      </w:r>
      <w:r w:rsidR="00C061BF" w:rsidRPr="00B54342">
        <w:rPr>
          <w:rFonts w:ascii="Times New Roman" w:hAnsi="Times New Roman" w:cs="Times New Roman"/>
          <w:sz w:val="28"/>
          <w:szCs w:val="28"/>
        </w:rPr>
        <w:t xml:space="preserve"> </w:t>
      </w:r>
      <w:r w:rsidRPr="00B54342">
        <w:rPr>
          <w:rFonts w:ascii="Times New Roman" w:hAnsi="Times New Roman" w:cs="Times New Roman"/>
          <w:sz w:val="28"/>
          <w:szCs w:val="28"/>
        </w:rPr>
        <w:t>и земельному кадастру»</w:t>
      </w:r>
    </w:p>
    <w:p w14:paraId="43EF4591" w14:textId="05EC95C5" w:rsidR="00FC38F5" w:rsidRPr="00B54342" w:rsidRDefault="00C061BF"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 xml:space="preserve">Адрес: </w:t>
      </w:r>
      <w:r w:rsidR="00FC38F5" w:rsidRPr="00B54342">
        <w:rPr>
          <w:rFonts w:ascii="Times New Roman" w:hAnsi="Times New Roman" w:cs="Times New Roman"/>
          <w:sz w:val="28"/>
          <w:szCs w:val="28"/>
        </w:rPr>
        <w:t xml:space="preserve">211800, г. Глубокое, ул. Ленина, 30А </w:t>
      </w:r>
    </w:p>
    <w:p w14:paraId="4D4C9BA0"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р/с BY41BAPB30124706811320000000</w:t>
      </w:r>
    </w:p>
    <w:p w14:paraId="0EFB1BB3"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ОАО «Белагропромбанк»</w:t>
      </w:r>
    </w:p>
    <w:p w14:paraId="52625BF2"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 xml:space="preserve">220036, </w:t>
      </w:r>
      <w:proofErr w:type="spellStart"/>
      <w:r w:rsidRPr="00B54342">
        <w:rPr>
          <w:rFonts w:ascii="Times New Roman" w:eastAsia="Calibri" w:hAnsi="Times New Roman" w:cs="Times New Roman"/>
          <w:sz w:val="28"/>
          <w:szCs w:val="28"/>
        </w:rPr>
        <w:t>г.Минск</w:t>
      </w:r>
      <w:proofErr w:type="spellEnd"/>
      <w:r w:rsidRPr="00B54342">
        <w:rPr>
          <w:rFonts w:ascii="Times New Roman" w:eastAsia="Calibri" w:hAnsi="Times New Roman" w:cs="Times New Roman"/>
          <w:sz w:val="28"/>
          <w:szCs w:val="28"/>
        </w:rPr>
        <w:t>, пр-т Жукова, 3</w:t>
      </w:r>
    </w:p>
    <w:p w14:paraId="226E3C6A" w14:textId="4B5743E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БИК BAPBBY2X, УНН 300022287</w:t>
      </w:r>
    </w:p>
    <w:p w14:paraId="6DD4E35C" w14:textId="1B233696" w:rsidR="00FC38F5" w:rsidRPr="00D606CD" w:rsidRDefault="00FC38F5" w:rsidP="00D16F34">
      <w:pPr>
        <w:spacing w:after="0" w:line="240" w:lineRule="auto"/>
        <w:ind w:firstLine="709"/>
        <w:rPr>
          <w:rFonts w:ascii="Times New Roman" w:eastAsia="Calibri" w:hAnsi="Times New Roman" w:cs="Times New Roman"/>
          <w:sz w:val="16"/>
          <w:szCs w:val="16"/>
        </w:rPr>
      </w:pPr>
    </w:p>
    <w:p w14:paraId="35B1E8E5" w14:textId="77777777" w:rsidR="004C1600" w:rsidRPr="00B54342" w:rsidRDefault="00FC38F5"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Лепельский филиал РУП «Витебское агентство</w:t>
      </w:r>
    </w:p>
    <w:p w14:paraId="49BFDD05" w14:textId="05407907" w:rsidR="00FC38F5" w:rsidRPr="00B54342" w:rsidRDefault="00FC38F5" w:rsidP="00D16F34">
      <w:pPr>
        <w:spacing w:after="0" w:line="240" w:lineRule="auto"/>
        <w:ind w:right="-2" w:firstLine="709"/>
        <w:rPr>
          <w:rFonts w:ascii="Times New Roman" w:eastAsia="Times New Roman" w:hAnsi="Times New Roman" w:cs="Times New Roman"/>
          <w:sz w:val="28"/>
          <w:szCs w:val="28"/>
        </w:rPr>
      </w:pPr>
      <w:r w:rsidRPr="00B54342">
        <w:rPr>
          <w:rFonts w:ascii="Times New Roman" w:hAnsi="Times New Roman" w:cs="Times New Roman"/>
          <w:sz w:val="28"/>
          <w:szCs w:val="28"/>
        </w:rPr>
        <w:t>по государственной регистрации и земельному кадастру»</w:t>
      </w:r>
    </w:p>
    <w:p w14:paraId="608EED72" w14:textId="4E238DCD" w:rsidR="00FC38F5" w:rsidRPr="00B54342" w:rsidRDefault="00C061BF"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 xml:space="preserve">Адрес: </w:t>
      </w:r>
      <w:r w:rsidR="00FC38F5" w:rsidRPr="00B54342">
        <w:rPr>
          <w:rFonts w:ascii="Times New Roman" w:hAnsi="Times New Roman" w:cs="Times New Roman"/>
          <w:sz w:val="28"/>
          <w:szCs w:val="28"/>
        </w:rPr>
        <w:t>211174, г. Лепель, ул. М.</w:t>
      </w:r>
      <w:r w:rsidRPr="00B54342">
        <w:rPr>
          <w:rFonts w:ascii="Times New Roman" w:hAnsi="Times New Roman" w:cs="Times New Roman"/>
          <w:sz w:val="28"/>
          <w:szCs w:val="28"/>
        </w:rPr>
        <w:t xml:space="preserve"> </w:t>
      </w:r>
      <w:r w:rsidR="00FC38F5" w:rsidRPr="00B54342">
        <w:rPr>
          <w:rFonts w:ascii="Times New Roman" w:hAnsi="Times New Roman" w:cs="Times New Roman"/>
          <w:sz w:val="28"/>
          <w:szCs w:val="28"/>
        </w:rPr>
        <w:t xml:space="preserve">Горького, 42 </w:t>
      </w:r>
    </w:p>
    <w:p w14:paraId="66380614"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р/с BY97BAPB30122478000120000000</w:t>
      </w:r>
    </w:p>
    <w:p w14:paraId="0E4E1B0A"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ОАО «Белагропромбанк»</w:t>
      </w:r>
    </w:p>
    <w:p w14:paraId="65700614"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220036, г. Минск, пр-т Жукова, 3</w:t>
      </w:r>
    </w:p>
    <w:p w14:paraId="30F1DD34" w14:textId="0BC8316B"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БИК BAPBBY2X, УНН 300039362</w:t>
      </w:r>
    </w:p>
    <w:p w14:paraId="1A1C938A" w14:textId="5554DB6A" w:rsidR="00FC38F5" w:rsidRPr="00D606CD" w:rsidRDefault="00FC38F5" w:rsidP="00D16F34">
      <w:pPr>
        <w:spacing w:after="0" w:line="240" w:lineRule="auto"/>
        <w:ind w:firstLine="709"/>
        <w:rPr>
          <w:rFonts w:ascii="Times New Roman" w:eastAsia="Calibri" w:hAnsi="Times New Roman" w:cs="Times New Roman"/>
          <w:sz w:val="16"/>
          <w:szCs w:val="16"/>
        </w:rPr>
      </w:pPr>
    </w:p>
    <w:p w14:paraId="5E87B84A" w14:textId="77777777" w:rsidR="00C061BF" w:rsidRPr="00B54342" w:rsidRDefault="00FC38F5"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Оршанский филиал РУП «Витебское агентство</w:t>
      </w:r>
    </w:p>
    <w:p w14:paraId="44EF0DEA" w14:textId="16C3545A" w:rsidR="00FC38F5" w:rsidRPr="00B54342" w:rsidRDefault="00FC38F5" w:rsidP="00D16F34">
      <w:pPr>
        <w:spacing w:after="0" w:line="240" w:lineRule="auto"/>
        <w:ind w:right="-2" w:firstLine="709"/>
        <w:rPr>
          <w:rFonts w:ascii="Times New Roman" w:eastAsia="Times New Roman" w:hAnsi="Times New Roman" w:cs="Times New Roman"/>
          <w:sz w:val="28"/>
          <w:szCs w:val="28"/>
        </w:rPr>
      </w:pPr>
      <w:r w:rsidRPr="00B54342">
        <w:rPr>
          <w:rFonts w:ascii="Times New Roman" w:hAnsi="Times New Roman" w:cs="Times New Roman"/>
          <w:sz w:val="28"/>
          <w:szCs w:val="28"/>
        </w:rPr>
        <w:t xml:space="preserve"> по государственной регистрации и земельному кадастру»</w:t>
      </w:r>
    </w:p>
    <w:p w14:paraId="21F5A98B" w14:textId="72A2C262" w:rsidR="00FC38F5" w:rsidRPr="00B54342" w:rsidRDefault="00C061BF"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 xml:space="preserve">Адрес: </w:t>
      </w:r>
      <w:r w:rsidR="00FC38F5" w:rsidRPr="00B54342">
        <w:rPr>
          <w:rFonts w:ascii="Times New Roman" w:hAnsi="Times New Roman" w:cs="Times New Roman"/>
          <w:sz w:val="28"/>
          <w:szCs w:val="28"/>
        </w:rPr>
        <w:t xml:space="preserve">211391, г. Орша, ул. Минская, 23 </w:t>
      </w:r>
    </w:p>
    <w:p w14:paraId="687603AC"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р/с BY03BAPB30124003700120000000</w:t>
      </w:r>
    </w:p>
    <w:p w14:paraId="1277D6F2"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ОАО «Белагропромбанк»</w:t>
      </w:r>
    </w:p>
    <w:p w14:paraId="1A7DC640" w14:textId="77777777"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220036, г. Минск, пр-т Жукова, 3</w:t>
      </w:r>
    </w:p>
    <w:p w14:paraId="662B51E6" w14:textId="7538AD2B" w:rsidR="00FC38F5" w:rsidRPr="00B54342" w:rsidRDefault="00FC38F5" w:rsidP="00D16F34">
      <w:pPr>
        <w:spacing w:after="0" w:line="240" w:lineRule="auto"/>
        <w:ind w:firstLine="709"/>
        <w:rPr>
          <w:rFonts w:ascii="Times New Roman" w:eastAsia="Calibri" w:hAnsi="Times New Roman" w:cs="Times New Roman"/>
          <w:sz w:val="28"/>
          <w:szCs w:val="28"/>
        </w:rPr>
      </w:pPr>
      <w:r w:rsidRPr="00B54342">
        <w:rPr>
          <w:rFonts w:ascii="Times New Roman" w:eastAsia="Calibri" w:hAnsi="Times New Roman" w:cs="Times New Roman"/>
          <w:sz w:val="28"/>
          <w:szCs w:val="28"/>
        </w:rPr>
        <w:t>БИК BAPBBY2X, УНН 300051789</w:t>
      </w:r>
    </w:p>
    <w:p w14:paraId="1A5853F8" w14:textId="77777777" w:rsidR="00FC38F5" w:rsidRPr="00D606CD" w:rsidRDefault="00FC38F5" w:rsidP="00D16F34">
      <w:pPr>
        <w:spacing w:after="0" w:line="240" w:lineRule="auto"/>
        <w:ind w:firstLine="709"/>
        <w:rPr>
          <w:rFonts w:ascii="Times New Roman" w:eastAsia="Calibri" w:hAnsi="Times New Roman" w:cs="Times New Roman"/>
          <w:sz w:val="16"/>
          <w:szCs w:val="16"/>
        </w:rPr>
      </w:pPr>
    </w:p>
    <w:p w14:paraId="385A3F68" w14:textId="77777777" w:rsidR="00C061BF" w:rsidRPr="00B54342" w:rsidRDefault="00FC38F5" w:rsidP="00D16F34">
      <w:pPr>
        <w:spacing w:after="0" w:line="240" w:lineRule="auto"/>
        <w:ind w:right="-2" w:firstLine="709"/>
        <w:rPr>
          <w:rFonts w:ascii="Times New Roman" w:hAnsi="Times New Roman" w:cs="Times New Roman"/>
          <w:sz w:val="28"/>
          <w:szCs w:val="28"/>
        </w:rPr>
      </w:pPr>
      <w:r w:rsidRPr="00B54342">
        <w:rPr>
          <w:rFonts w:ascii="Times New Roman" w:hAnsi="Times New Roman" w:cs="Times New Roman"/>
          <w:sz w:val="28"/>
          <w:szCs w:val="28"/>
        </w:rPr>
        <w:t xml:space="preserve">Полоцкий филиал РУП «Витебское агентство </w:t>
      </w:r>
    </w:p>
    <w:p w14:paraId="7FABE1C3" w14:textId="17B5E68C" w:rsidR="00FC38F5" w:rsidRPr="00B54342" w:rsidRDefault="00FC38F5" w:rsidP="00D16F34">
      <w:pPr>
        <w:spacing w:after="0" w:line="240" w:lineRule="auto"/>
        <w:ind w:right="-2" w:firstLine="709"/>
        <w:rPr>
          <w:rFonts w:ascii="Times New Roman" w:eastAsia="Times New Roman" w:hAnsi="Times New Roman" w:cs="Times New Roman"/>
          <w:sz w:val="28"/>
          <w:szCs w:val="28"/>
        </w:rPr>
      </w:pPr>
      <w:r w:rsidRPr="00B54342">
        <w:rPr>
          <w:rFonts w:ascii="Times New Roman" w:hAnsi="Times New Roman" w:cs="Times New Roman"/>
          <w:sz w:val="28"/>
          <w:szCs w:val="28"/>
        </w:rPr>
        <w:t>по государственной регистрации и земельному кадастру»</w:t>
      </w:r>
    </w:p>
    <w:p w14:paraId="04CB2089" w14:textId="4685D182" w:rsidR="00FC38F5" w:rsidRPr="00B54342" w:rsidRDefault="00C061BF" w:rsidP="00D16F34">
      <w:pPr>
        <w:spacing w:after="0" w:line="240" w:lineRule="auto"/>
        <w:ind w:firstLine="709"/>
        <w:rPr>
          <w:rFonts w:ascii="Times New Roman" w:hAnsi="Times New Roman" w:cs="Times New Roman"/>
          <w:sz w:val="28"/>
          <w:szCs w:val="28"/>
        </w:rPr>
      </w:pPr>
      <w:r w:rsidRPr="00B54342">
        <w:rPr>
          <w:rFonts w:ascii="Times New Roman" w:hAnsi="Times New Roman" w:cs="Times New Roman"/>
          <w:sz w:val="28"/>
          <w:szCs w:val="28"/>
        </w:rPr>
        <w:t xml:space="preserve">Адрес: </w:t>
      </w:r>
      <w:r w:rsidR="00FC38F5" w:rsidRPr="00B54342">
        <w:rPr>
          <w:rFonts w:ascii="Times New Roman" w:hAnsi="Times New Roman" w:cs="Times New Roman"/>
          <w:sz w:val="28"/>
          <w:szCs w:val="28"/>
        </w:rPr>
        <w:t>211400, г. Полоцк, ул. Сверлова, 22</w:t>
      </w:r>
    </w:p>
    <w:p w14:paraId="735F466D" w14:textId="77777777" w:rsidR="00FC38F5" w:rsidRPr="00B54342" w:rsidRDefault="00FC38F5" w:rsidP="00D16F34">
      <w:pPr>
        <w:spacing w:after="0" w:line="240" w:lineRule="auto"/>
        <w:ind w:firstLine="709"/>
        <w:jc w:val="both"/>
        <w:rPr>
          <w:rFonts w:ascii="Times New Roman" w:eastAsia="Times New Roman" w:hAnsi="Times New Roman" w:cs="Times New Roman"/>
          <w:color w:val="000000"/>
          <w:sz w:val="28"/>
          <w:szCs w:val="28"/>
        </w:rPr>
      </w:pPr>
      <w:r w:rsidRPr="00B54342">
        <w:rPr>
          <w:rFonts w:ascii="Times New Roman" w:hAnsi="Times New Roman" w:cs="Times New Roman"/>
          <w:color w:val="000000"/>
          <w:sz w:val="28"/>
          <w:szCs w:val="28"/>
        </w:rPr>
        <w:t>р/с BY46BAPB30129202100100000000</w:t>
      </w:r>
    </w:p>
    <w:p w14:paraId="291DB976" w14:textId="77777777" w:rsidR="00FC38F5" w:rsidRPr="00B54342" w:rsidRDefault="00FC38F5" w:rsidP="00D16F34">
      <w:pPr>
        <w:spacing w:after="0" w:line="240" w:lineRule="auto"/>
        <w:ind w:firstLine="709"/>
        <w:jc w:val="both"/>
        <w:rPr>
          <w:rFonts w:ascii="Times New Roman" w:hAnsi="Times New Roman" w:cs="Times New Roman"/>
          <w:color w:val="000000"/>
          <w:sz w:val="28"/>
          <w:szCs w:val="28"/>
        </w:rPr>
      </w:pPr>
      <w:r w:rsidRPr="00B54342">
        <w:rPr>
          <w:rFonts w:ascii="Times New Roman" w:hAnsi="Times New Roman" w:cs="Times New Roman"/>
          <w:color w:val="000000"/>
          <w:sz w:val="28"/>
          <w:szCs w:val="28"/>
        </w:rPr>
        <w:t>ОАО «Белагропромбанк»</w:t>
      </w:r>
    </w:p>
    <w:p w14:paraId="7460B310" w14:textId="77777777" w:rsidR="00FC38F5" w:rsidRPr="00B54342" w:rsidRDefault="00FC38F5" w:rsidP="00D16F34">
      <w:pPr>
        <w:spacing w:after="0" w:line="240" w:lineRule="auto"/>
        <w:ind w:firstLine="709"/>
        <w:jc w:val="both"/>
        <w:rPr>
          <w:rFonts w:ascii="Times New Roman" w:hAnsi="Times New Roman" w:cs="Times New Roman"/>
          <w:color w:val="000000"/>
          <w:sz w:val="28"/>
          <w:szCs w:val="28"/>
        </w:rPr>
      </w:pPr>
      <w:r w:rsidRPr="00B54342">
        <w:rPr>
          <w:rFonts w:ascii="Times New Roman" w:hAnsi="Times New Roman" w:cs="Times New Roman"/>
          <w:color w:val="000000"/>
          <w:sz w:val="28"/>
          <w:szCs w:val="28"/>
        </w:rPr>
        <w:t>220036, г. Минск, пр-т Жукова, 3</w:t>
      </w:r>
    </w:p>
    <w:p w14:paraId="75343EDE" w14:textId="68F6E7B4" w:rsidR="00200D0D" w:rsidRPr="00F72565" w:rsidRDefault="00FC38F5" w:rsidP="00D16F34">
      <w:pPr>
        <w:spacing w:after="0" w:line="240" w:lineRule="auto"/>
        <w:ind w:firstLine="709"/>
        <w:jc w:val="both"/>
        <w:rPr>
          <w:rFonts w:ascii="Times New Roman" w:hAnsi="Times New Roman" w:cs="Times New Roman"/>
          <w:sz w:val="30"/>
          <w:szCs w:val="30"/>
        </w:rPr>
      </w:pPr>
      <w:r w:rsidRPr="00B54342">
        <w:rPr>
          <w:rFonts w:ascii="Times New Roman" w:hAnsi="Times New Roman" w:cs="Times New Roman"/>
          <w:color w:val="000000"/>
          <w:sz w:val="28"/>
          <w:szCs w:val="28"/>
        </w:rPr>
        <w:t>БИК</w:t>
      </w:r>
      <w:r w:rsidRPr="00B54342">
        <w:rPr>
          <w:rFonts w:ascii="Times New Roman" w:hAnsi="Times New Roman" w:cs="Times New Roman"/>
          <w:color w:val="000000"/>
          <w:sz w:val="28"/>
          <w:szCs w:val="28"/>
          <w:lang w:val="en-US"/>
        </w:rPr>
        <w:t xml:space="preserve"> BLBBBY2X, </w:t>
      </w:r>
      <w:r w:rsidRPr="00B54342">
        <w:rPr>
          <w:rFonts w:ascii="Times New Roman" w:hAnsi="Times New Roman" w:cs="Times New Roman"/>
          <w:color w:val="000000"/>
          <w:sz w:val="28"/>
          <w:szCs w:val="28"/>
        </w:rPr>
        <w:t>УНП</w:t>
      </w:r>
      <w:r w:rsidRPr="00DD3CAF">
        <w:rPr>
          <w:rFonts w:ascii="Times New Roman" w:hAnsi="Times New Roman" w:cs="Times New Roman"/>
          <w:color w:val="000000"/>
          <w:sz w:val="28"/>
          <w:szCs w:val="28"/>
          <w:lang w:val="en-US"/>
        </w:rPr>
        <w:t xml:space="preserve"> 300167281</w:t>
      </w:r>
    </w:p>
    <w:sectPr w:rsidR="00200D0D" w:rsidRPr="00F72565" w:rsidSect="0022496F">
      <w:pgSz w:w="11906" w:h="16838"/>
      <w:pgMar w:top="993" w:right="707"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2F2A"/>
    <w:multiLevelType w:val="multilevel"/>
    <w:tmpl w:val="40C6450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677B4"/>
    <w:multiLevelType w:val="multilevel"/>
    <w:tmpl w:val="305C9D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9C6135"/>
    <w:multiLevelType w:val="hybridMultilevel"/>
    <w:tmpl w:val="3238D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0F5045"/>
    <w:multiLevelType w:val="hybridMultilevel"/>
    <w:tmpl w:val="C9E8707A"/>
    <w:lvl w:ilvl="0" w:tplc="F01603FE">
      <w:start w:val="1"/>
      <w:numFmt w:val="decimal"/>
      <w:lvlText w:val="%1."/>
      <w:lvlJc w:val="left"/>
      <w:pPr>
        <w:ind w:left="1190" w:hanging="765"/>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321A550A"/>
    <w:multiLevelType w:val="multilevel"/>
    <w:tmpl w:val="535435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397746"/>
    <w:multiLevelType w:val="multilevel"/>
    <w:tmpl w:val="09A08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CE269B"/>
    <w:multiLevelType w:val="hybridMultilevel"/>
    <w:tmpl w:val="48C049C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ED2213"/>
    <w:multiLevelType w:val="hybridMultilevel"/>
    <w:tmpl w:val="95124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414547"/>
    <w:multiLevelType w:val="multilevel"/>
    <w:tmpl w:val="E6C0D3A8"/>
    <w:lvl w:ilvl="0">
      <w:start w:val="7"/>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9" w15:restartNumberingAfterBreak="0">
    <w:nsid w:val="57964D0F"/>
    <w:multiLevelType w:val="multilevel"/>
    <w:tmpl w:val="0D0CB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AB4CD8"/>
    <w:multiLevelType w:val="hybridMultilevel"/>
    <w:tmpl w:val="2F52CA5A"/>
    <w:lvl w:ilvl="0" w:tplc="0A22FD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696223C5"/>
    <w:multiLevelType w:val="multilevel"/>
    <w:tmpl w:val="E0FCC4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310E80"/>
    <w:multiLevelType w:val="hybridMultilevel"/>
    <w:tmpl w:val="10945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C64C28"/>
    <w:multiLevelType w:val="multilevel"/>
    <w:tmpl w:val="C6A42B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A74C6B"/>
    <w:multiLevelType w:val="multilevel"/>
    <w:tmpl w:val="D23284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14"/>
  </w:num>
  <w:num w:numId="4">
    <w:abstractNumId w:val="11"/>
  </w:num>
  <w:num w:numId="5">
    <w:abstractNumId w:val="13"/>
  </w:num>
  <w:num w:numId="6">
    <w:abstractNumId w:val="1"/>
  </w:num>
  <w:num w:numId="7">
    <w:abstractNumId w:val="8"/>
  </w:num>
  <w:num w:numId="8">
    <w:abstractNumId w:val="4"/>
  </w:num>
  <w:num w:numId="9">
    <w:abstractNumId w:val="0"/>
  </w:num>
  <w:num w:numId="10">
    <w:abstractNumId w:val="3"/>
  </w:num>
  <w:num w:numId="11">
    <w:abstractNumId w:val="2"/>
  </w:num>
  <w:num w:numId="12">
    <w:abstractNumId w:val="7"/>
  </w:num>
  <w:num w:numId="13">
    <w:abstractNumId w:val="12"/>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A1"/>
    <w:rsid w:val="00007B2D"/>
    <w:rsid w:val="000163A3"/>
    <w:rsid w:val="00050238"/>
    <w:rsid w:val="00086849"/>
    <w:rsid w:val="000A4844"/>
    <w:rsid w:val="000F29D6"/>
    <w:rsid w:val="000F3C74"/>
    <w:rsid w:val="0011040D"/>
    <w:rsid w:val="00117433"/>
    <w:rsid w:val="001250EC"/>
    <w:rsid w:val="001337E0"/>
    <w:rsid w:val="00161FA3"/>
    <w:rsid w:val="00166E37"/>
    <w:rsid w:val="00176218"/>
    <w:rsid w:val="001915CE"/>
    <w:rsid w:val="001B7C50"/>
    <w:rsid w:val="00200D0D"/>
    <w:rsid w:val="0022496F"/>
    <w:rsid w:val="0022584D"/>
    <w:rsid w:val="002636CA"/>
    <w:rsid w:val="002874B0"/>
    <w:rsid w:val="00287C69"/>
    <w:rsid w:val="002C3686"/>
    <w:rsid w:val="002C56CD"/>
    <w:rsid w:val="00331FF5"/>
    <w:rsid w:val="00343EDB"/>
    <w:rsid w:val="00392A10"/>
    <w:rsid w:val="00394947"/>
    <w:rsid w:val="003968A7"/>
    <w:rsid w:val="00396A64"/>
    <w:rsid w:val="003A3432"/>
    <w:rsid w:val="003C089E"/>
    <w:rsid w:val="003D0026"/>
    <w:rsid w:val="003D305D"/>
    <w:rsid w:val="003F1CB2"/>
    <w:rsid w:val="003F6722"/>
    <w:rsid w:val="00404395"/>
    <w:rsid w:val="00420437"/>
    <w:rsid w:val="00421926"/>
    <w:rsid w:val="00435F74"/>
    <w:rsid w:val="0045788F"/>
    <w:rsid w:val="00462D2C"/>
    <w:rsid w:val="00464CAC"/>
    <w:rsid w:val="00466230"/>
    <w:rsid w:val="004B6C47"/>
    <w:rsid w:val="004C1600"/>
    <w:rsid w:val="004E6822"/>
    <w:rsid w:val="004F3639"/>
    <w:rsid w:val="00520408"/>
    <w:rsid w:val="00525254"/>
    <w:rsid w:val="005303E1"/>
    <w:rsid w:val="005445E1"/>
    <w:rsid w:val="00546A50"/>
    <w:rsid w:val="00560467"/>
    <w:rsid w:val="00570884"/>
    <w:rsid w:val="00574A2D"/>
    <w:rsid w:val="005A5FA1"/>
    <w:rsid w:val="005B33A1"/>
    <w:rsid w:val="005E18B3"/>
    <w:rsid w:val="005F799C"/>
    <w:rsid w:val="006301E6"/>
    <w:rsid w:val="00647E3B"/>
    <w:rsid w:val="006623A1"/>
    <w:rsid w:val="006703B1"/>
    <w:rsid w:val="0069559F"/>
    <w:rsid w:val="006D1268"/>
    <w:rsid w:val="006E03B1"/>
    <w:rsid w:val="0070237F"/>
    <w:rsid w:val="007210A4"/>
    <w:rsid w:val="007444EC"/>
    <w:rsid w:val="007811E5"/>
    <w:rsid w:val="007F2D2E"/>
    <w:rsid w:val="00806595"/>
    <w:rsid w:val="00815221"/>
    <w:rsid w:val="00825122"/>
    <w:rsid w:val="0085732E"/>
    <w:rsid w:val="008913DB"/>
    <w:rsid w:val="008E6ADB"/>
    <w:rsid w:val="00942139"/>
    <w:rsid w:val="0094444D"/>
    <w:rsid w:val="00956BF4"/>
    <w:rsid w:val="0095706A"/>
    <w:rsid w:val="009A0A9A"/>
    <w:rsid w:val="009E705F"/>
    <w:rsid w:val="009F6C75"/>
    <w:rsid w:val="00A63C97"/>
    <w:rsid w:val="00A74BA2"/>
    <w:rsid w:val="00A82C80"/>
    <w:rsid w:val="00AB53FB"/>
    <w:rsid w:val="00AC4C0C"/>
    <w:rsid w:val="00AD3713"/>
    <w:rsid w:val="00AF1D7A"/>
    <w:rsid w:val="00B12CCC"/>
    <w:rsid w:val="00B229CF"/>
    <w:rsid w:val="00B30EB4"/>
    <w:rsid w:val="00B4621A"/>
    <w:rsid w:val="00B54342"/>
    <w:rsid w:val="00B60F11"/>
    <w:rsid w:val="00B6253B"/>
    <w:rsid w:val="00B80B16"/>
    <w:rsid w:val="00B80F8B"/>
    <w:rsid w:val="00B959D0"/>
    <w:rsid w:val="00BC7898"/>
    <w:rsid w:val="00BE0F7D"/>
    <w:rsid w:val="00C014D9"/>
    <w:rsid w:val="00C061BF"/>
    <w:rsid w:val="00C10794"/>
    <w:rsid w:val="00C157E3"/>
    <w:rsid w:val="00C40DEF"/>
    <w:rsid w:val="00C54EC1"/>
    <w:rsid w:val="00C67751"/>
    <w:rsid w:val="00C73BCE"/>
    <w:rsid w:val="00C74B21"/>
    <w:rsid w:val="00C93C56"/>
    <w:rsid w:val="00C96270"/>
    <w:rsid w:val="00CE3EB3"/>
    <w:rsid w:val="00CF638A"/>
    <w:rsid w:val="00D16F34"/>
    <w:rsid w:val="00D23455"/>
    <w:rsid w:val="00D33037"/>
    <w:rsid w:val="00D606CD"/>
    <w:rsid w:val="00D61714"/>
    <w:rsid w:val="00D74EB7"/>
    <w:rsid w:val="00D96D2E"/>
    <w:rsid w:val="00DA1123"/>
    <w:rsid w:val="00DD3CAF"/>
    <w:rsid w:val="00DD5C5C"/>
    <w:rsid w:val="00E026A7"/>
    <w:rsid w:val="00E07B64"/>
    <w:rsid w:val="00E3013B"/>
    <w:rsid w:val="00E31045"/>
    <w:rsid w:val="00E31A9B"/>
    <w:rsid w:val="00E47AEB"/>
    <w:rsid w:val="00E570A5"/>
    <w:rsid w:val="00E63DF7"/>
    <w:rsid w:val="00E90F3E"/>
    <w:rsid w:val="00EC373E"/>
    <w:rsid w:val="00ED0D37"/>
    <w:rsid w:val="00F21618"/>
    <w:rsid w:val="00F23DCE"/>
    <w:rsid w:val="00F24725"/>
    <w:rsid w:val="00F67F80"/>
    <w:rsid w:val="00F72565"/>
    <w:rsid w:val="00FB661C"/>
    <w:rsid w:val="00FC38F5"/>
    <w:rsid w:val="00FC7234"/>
    <w:rsid w:val="00FE3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696E8"/>
  <w15:chartTrackingRefBased/>
  <w15:docId w15:val="{8F7274AF-DC32-4AC3-98B8-F9203CE98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59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3E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E3EB3"/>
    <w:rPr>
      <w:b/>
      <w:bCs/>
    </w:rPr>
  </w:style>
  <w:style w:type="character" w:styleId="a5">
    <w:name w:val="Hyperlink"/>
    <w:basedOn w:val="a0"/>
    <w:uiPriority w:val="99"/>
    <w:unhideWhenUsed/>
    <w:rsid w:val="00CE3EB3"/>
    <w:rPr>
      <w:color w:val="0000FF"/>
      <w:u w:val="single"/>
    </w:rPr>
  </w:style>
  <w:style w:type="character" w:styleId="a6">
    <w:name w:val="Unresolved Mention"/>
    <w:basedOn w:val="a0"/>
    <w:uiPriority w:val="99"/>
    <w:semiHidden/>
    <w:unhideWhenUsed/>
    <w:rsid w:val="00086849"/>
    <w:rPr>
      <w:color w:val="605E5C"/>
      <w:shd w:val="clear" w:color="auto" w:fill="E1DFDD"/>
    </w:rPr>
  </w:style>
  <w:style w:type="paragraph" w:customStyle="1" w:styleId="has-text-align-center">
    <w:name w:val="has-text-align-center"/>
    <w:basedOn w:val="a"/>
    <w:rsid w:val="002258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s-black-color">
    <w:name w:val="has-black-color"/>
    <w:basedOn w:val="a"/>
    <w:rsid w:val="002258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959D0"/>
    <w:rPr>
      <w:rFonts w:asciiTheme="majorHAnsi" w:eastAsiaTheme="majorEastAsia" w:hAnsiTheme="majorHAnsi" w:cstheme="majorBidi"/>
      <w:color w:val="2F5496" w:themeColor="accent1" w:themeShade="BF"/>
      <w:sz w:val="32"/>
      <w:szCs w:val="32"/>
    </w:rPr>
  </w:style>
  <w:style w:type="paragraph" w:styleId="a7">
    <w:name w:val="List Paragraph"/>
    <w:basedOn w:val="a"/>
    <w:uiPriority w:val="34"/>
    <w:qFormat/>
    <w:rsid w:val="000163A3"/>
    <w:pPr>
      <w:ind w:left="720"/>
      <w:contextualSpacing/>
    </w:pPr>
  </w:style>
  <w:style w:type="character" w:styleId="a8">
    <w:name w:val="FollowedHyperlink"/>
    <w:basedOn w:val="a0"/>
    <w:uiPriority w:val="99"/>
    <w:semiHidden/>
    <w:unhideWhenUsed/>
    <w:rsid w:val="00FB66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703044">
      <w:bodyDiv w:val="1"/>
      <w:marLeft w:val="0"/>
      <w:marRight w:val="0"/>
      <w:marTop w:val="0"/>
      <w:marBottom w:val="0"/>
      <w:divBdr>
        <w:top w:val="none" w:sz="0" w:space="0" w:color="auto"/>
        <w:left w:val="none" w:sz="0" w:space="0" w:color="auto"/>
        <w:bottom w:val="none" w:sz="0" w:space="0" w:color="auto"/>
        <w:right w:val="none" w:sz="0" w:space="0" w:color="auto"/>
      </w:divBdr>
    </w:div>
    <w:div w:id="1152135718">
      <w:bodyDiv w:val="1"/>
      <w:marLeft w:val="0"/>
      <w:marRight w:val="0"/>
      <w:marTop w:val="0"/>
      <w:marBottom w:val="0"/>
      <w:divBdr>
        <w:top w:val="none" w:sz="0" w:space="0" w:color="auto"/>
        <w:left w:val="none" w:sz="0" w:space="0" w:color="auto"/>
        <w:bottom w:val="none" w:sz="0" w:space="0" w:color="auto"/>
        <w:right w:val="none" w:sz="0" w:space="0" w:color="auto"/>
      </w:divBdr>
    </w:div>
    <w:div w:id="1170370901">
      <w:bodyDiv w:val="1"/>
      <w:marLeft w:val="0"/>
      <w:marRight w:val="0"/>
      <w:marTop w:val="0"/>
      <w:marBottom w:val="0"/>
      <w:divBdr>
        <w:top w:val="none" w:sz="0" w:space="0" w:color="auto"/>
        <w:left w:val="none" w:sz="0" w:space="0" w:color="auto"/>
        <w:bottom w:val="none" w:sz="0" w:space="0" w:color="auto"/>
        <w:right w:val="none" w:sz="0" w:space="0" w:color="auto"/>
      </w:divBdr>
    </w:div>
    <w:div w:id="148570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gr.by/oplata-gosposhliny-erip-dlya-fiz-lic" TargetMode="External"/><Relationship Id="rId3" Type="http://schemas.openxmlformats.org/officeDocument/2006/relationships/settings" Target="settings.xml"/><Relationship Id="rId7" Type="http://schemas.openxmlformats.org/officeDocument/2006/relationships/hyperlink" Target="https://www.vagr.by/oplata-v-sisteme-raschet-eri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agr.by/publicdog/" TargetMode="External"/><Relationship Id="rId11" Type="http://schemas.openxmlformats.org/officeDocument/2006/relationships/fontTable" Target="fontTable.xml"/><Relationship Id="rId5" Type="http://schemas.openxmlformats.org/officeDocument/2006/relationships/hyperlink" Target="http://www.vagr.by" TargetMode="External"/><Relationship Id="rId10" Type="http://schemas.openxmlformats.org/officeDocument/2006/relationships/hyperlink" Target="https://www.vagr.by/publicdog/" TargetMode="External"/><Relationship Id="rId4" Type="http://schemas.openxmlformats.org/officeDocument/2006/relationships/webSettings" Target="webSettings.xml"/><Relationship Id="rId9" Type="http://schemas.openxmlformats.org/officeDocument/2006/relationships/hyperlink" Target="https://www.vagr.by/publicdo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2153</Words>
  <Characters>12278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Цмугунова Ирина Викторовна</dc:creator>
  <cp:keywords/>
  <dc:description/>
  <cp:lastModifiedBy>Мисник Юлия Петровна</cp:lastModifiedBy>
  <cp:revision>2</cp:revision>
  <cp:lastPrinted>2026-08-06T11:14:00Z</cp:lastPrinted>
  <dcterms:created xsi:type="dcterms:W3CDTF">2026-08-07T06:31:00Z</dcterms:created>
  <dcterms:modified xsi:type="dcterms:W3CDTF">2026-08-07T06:31:00Z</dcterms:modified>
</cp:coreProperties>
</file>